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014" w:rsidRDefault="00827014" w:rsidP="00827014">
      <w:pPr>
        <w:pStyle w:val="NormalWeb"/>
        <w:shd w:val="clear" w:color="auto" w:fill="F7F7F8"/>
        <w:spacing w:before="0" w:beforeAutospacing="0" w:after="150" w:afterAutospacing="0"/>
        <w:rPr>
          <w:rFonts w:ascii="Arial" w:hAnsi="Arial" w:cs="Arial"/>
          <w:color w:val="4E4E4E"/>
          <w:sz w:val="21"/>
          <w:szCs w:val="21"/>
        </w:rPr>
      </w:pPr>
      <w:bookmarkStart w:id="0" w:name="_GoBack"/>
      <w:proofErr w:type="spellStart"/>
      <w:r>
        <w:rPr>
          <w:rStyle w:val="Strong"/>
          <w:rFonts w:ascii="Arial" w:hAnsi="Arial" w:cs="Arial"/>
          <w:color w:val="4E4E4E"/>
          <w:sz w:val="21"/>
          <w:szCs w:val="21"/>
        </w:rPr>
        <w:t>Районна</w:t>
      </w:r>
      <w:proofErr w:type="spellEnd"/>
      <w:r>
        <w:rPr>
          <w:rStyle w:val="Strong"/>
          <w:rFonts w:ascii="Arial" w:hAnsi="Arial" w:cs="Arial"/>
          <w:color w:val="4E4E4E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E4E4E"/>
          <w:sz w:val="21"/>
          <w:szCs w:val="21"/>
        </w:rPr>
        <w:t>избирателна</w:t>
      </w:r>
      <w:proofErr w:type="spellEnd"/>
      <w:r>
        <w:rPr>
          <w:rStyle w:val="Strong"/>
          <w:rFonts w:ascii="Arial" w:hAnsi="Arial" w:cs="Arial"/>
          <w:color w:val="4E4E4E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E4E4E"/>
          <w:sz w:val="21"/>
          <w:szCs w:val="21"/>
        </w:rPr>
        <w:t>комисия</w:t>
      </w:r>
      <w:proofErr w:type="spellEnd"/>
      <w:r>
        <w:rPr>
          <w:rStyle w:val="Strong"/>
          <w:rFonts w:ascii="Arial" w:hAnsi="Arial" w:cs="Arial"/>
          <w:color w:val="4E4E4E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E4E4E"/>
          <w:sz w:val="21"/>
          <w:szCs w:val="21"/>
        </w:rPr>
        <w:t>София</w:t>
      </w:r>
      <w:proofErr w:type="spellEnd"/>
      <w:r>
        <w:rPr>
          <w:rStyle w:val="Strong"/>
          <w:rFonts w:ascii="Arial" w:hAnsi="Arial" w:cs="Arial"/>
          <w:color w:val="4E4E4E"/>
          <w:sz w:val="21"/>
          <w:szCs w:val="21"/>
        </w:rPr>
        <w:t xml:space="preserve"> 25. ИР</w:t>
      </w:r>
    </w:p>
    <w:bookmarkEnd w:id="0"/>
    <w:p w:rsidR="00827014" w:rsidRDefault="00827014" w:rsidP="00827014">
      <w:pPr>
        <w:pStyle w:val="NormalWeb"/>
        <w:shd w:val="clear" w:color="auto" w:fill="F7F7F8"/>
        <w:spacing w:before="0" w:beforeAutospacing="0" w:after="150" w:afterAutospacing="0"/>
        <w:rPr>
          <w:rFonts w:ascii="Arial" w:hAnsi="Arial" w:cs="Arial"/>
          <w:color w:val="4E4E4E"/>
          <w:sz w:val="21"/>
          <w:szCs w:val="21"/>
        </w:rPr>
      </w:pPr>
      <w:proofErr w:type="spellStart"/>
      <w:r>
        <w:rPr>
          <w:rFonts w:ascii="Arial" w:hAnsi="Arial" w:cs="Arial"/>
          <w:color w:val="4E4E4E"/>
          <w:sz w:val="21"/>
          <w:szCs w:val="21"/>
        </w:rPr>
        <w:t>Aдрес</w:t>
      </w:r>
      <w:proofErr w:type="spellEnd"/>
      <w:r>
        <w:rPr>
          <w:rFonts w:ascii="Arial" w:hAnsi="Arial" w:cs="Arial"/>
          <w:color w:val="4E4E4E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4E4E4E"/>
          <w:sz w:val="21"/>
          <w:szCs w:val="21"/>
        </w:rPr>
        <w:t>гр</w:t>
      </w:r>
      <w:proofErr w:type="spellEnd"/>
      <w:r>
        <w:rPr>
          <w:rFonts w:ascii="Arial" w:hAnsi="Arial" w:cs="Arial"/>
          <w:color w:val="4E4E4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E4E4E"/>
          <w:sz w:val="21"/>
          <w:szCs w:val="21"/>
        </w:rPr>
        <w:t>София</w:t>
      </w:r>
      <w:proofErr w:type="spellEnd"/>
      <w:r>
        <w:rPr>
          <w:rFonts w:ascii="Arial" w:hAnsi="Arial" w:cs="Arial"/>
          <w:color w:val="4E4E4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E4E4E"/>
          <w:sz w:val="21"/>
          <w:szCs w:val="21"/>
        </w:rPr>
        <w:t>ул</w:t>
      </w:r>
      <w:proofErr w:type="spellEnd"/>
      <w:r>
        <w:rPr>
          <w:rFonts w:ascii="Arial" w:hAnsi="Arial" w:cs="Arial"/>
          <w:color w:val="4E4E4E"/>
          <w:sz w:val="21"/>
          <w:szCs w:val="21"/>
        </w:rPr>
        <w:t>. „</w:t>
      </w:r>
      <w:proofErr w:type="spellStart"/>
      <w:r>
        <w:rPr>
          <w:rFonts w:ascii="Arial" w:hAnsi="Arial" w:cs="Arial"/>
          <w:color w:val="4E4E4E"/>
          <w:sz w:val="21"/>
          <w:szCs w:val="21"/>
        </w:rPr>
        <w:t>Освобождение</w:t>
      </w:r>
      <w:proofErr w:type="spellEnd"/>
      <w:r>
        <w:rPr>
          <w:rFonts w:ascii="Arial" w:hAnsi="Arial" w:cs="Arial"/>
          <w:color w:val="4E4E4E"/>
          <w:sz w:val="21"/>
          <w:szCs w:val="21"/>
        </w:rPr>
        <w:t xml:space="preserve">" № 25 (в </w:t>
      </w:r>
      <w:proofErr w:type="spellStart"/>
      <w:r>
        <w:rPr>
          <w:rFonts w:ascii="Arial" w:hAnsi="Arial" w:cs="Arial"/>
          <w:color w:val="4E4E4E"/>
          <w:sz w:val="21"/>
          <w:szCs w:val="21"/>
        </w:rPr>
        <w:t>сградата</w:t>
      </w:r>
      <w:proofErr w:type="spellEnd"/>
      <w:r>
        <w:rPr>
          <w:rFonts w:ascii="Arial" w:hAnsi="Arial" w:cs="Arial"/>
          <w:color w:val="4E4E4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E4E4E"/>
          <w:sz w:val="21"/>
          <w:szCs w:val="21"/>
        </w:rPr>
        <w:t>на</w:t>
      </w:r>
      <w:proofErr w:type="spellEnd"/>
      <w:r>
        <w:rPr>
          <w:rFonts w:ascii="Arial" w:hAnsi="Arial" w:cs="Arial"/>
          <w:color w:val="4E4E4E"/>
          <w:sz w:val="21"/>
          <w:szCs w:val="21"/>
        </w:rPr>
        <w:t> </w:t>
      </w:r>
      <w:proofErr w:type="spellStart"/>
      <w:r>
        <w:rPr>
          <w:rFonts w:ascii="Arial" w:hAnsi="Arial" w:cs="Arial"/>
          <w:color w:val="4E4E4E"/>
          <w:sz w:val="21"/>
          <w:szCs w:val="21"/>
        </w:rPr>
        <w:t>Районна</w:t>
      </w:r>
      <w:proofErr w:type="spellEnd"/>
      <w:r>
        <w:rPr>
          <w:rFonts w:ascii="Arial" w:hAnsi="Arial" w:cs="Arial"/>
          <w:color w:val="4E4E4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E4E4E"/>
          <w:sz w:val="21"/>
          <w:szCs w:val="21"/>
        </w:rPr>
        <w:t>администрация</w:t>
      </w:r>
      <w:proofErr w:type="spellEnd"/>
      <w:r>
        <w:rPr>
          <w:rFonts w:ascii="Arial" w:hAnsi="Arial" w:cs="Arial"/>
          <w:color w:val="4E4E4E"/>
          <w:sz w:val="21"/>
          <w:szCs w:val="21"/>
        </w:rPr>
        <w:t xml:space="preserve"> "</w:t>
      </w:r>
      <w:proofErr w:type="spellStart"/>
      <w:r>
        <w:rPr>
          <w:rFonts w:ascii="Arial" w:hAnsi="Arial" w:cs="Arial"/>
          <w:color w:val="4E4E4E"/>
          <w:sz w:val="21"/>
          <w:szCs w:val="21"/>
        </w:rPr>
        <w:t>Красна</w:t>
      </w:r>
      <w:proofErr w:type="spellEnd"/>
      <w:r>
        <w:rPr>
          <w:rFonts w:ascii="Arial" w:hAnsi="Arial" w:cs="Arial"/>
          <w:color w:val="4E4E4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E4E4E"/>
          <w:sz w:val="21"/>
          <w:szCs w:val="21"/>
        </w:rPr>
        <w:t>поляна</w:t>
      </w:r>
      <w:proofErr w:type="spellEnd"/>
      <w:r>
        <w:rPr>
          <w:rFonts w:ascii="Arial" w:hAnsi="Arial" w:cs="Arial"/>
          <w:color w:val="4E4E4E"/>
          <w:sz w:val="21"/>
          <w:szCs w:val="21"/>
        </w:rPr>
        <w:t xml:space="preserve">"), </w:t>
      </w:r>
      <w:proofErr w:type="spellStart"/>
      <w:r>
        <w:rPr>
          <w:rFonts w:ascii="Arial" w:hAnsi="Arial" w:cs="Arial"/>
          <w:color w:val="4E4E4E"/>
          <w:sz w:val="21"/>
          <w:szCs w:val="21"/>
        </w:rPr>
        <w:t>Заседателна</w:t>
      </w:r>
      <w:proofErr w:type="spellEnd"/>
      <w:r>
        <w:rPr>
          <w:rFonts w:ascii="Arial" w:hAnsi="Arial" w:cs="Arial"/>
          <w:color w:val="4E4E4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E4E4E"/>
          <w:sz w:val="21"/>
          <w:szCs w:val="21"/>
        </w:rPr>
        <w:t>зала</w:t>
      </w:r>
      <w:proofErr w:type="spellEnd"/>
      <w:r>
        <w:rPr>
          <w:rFonts w:ascii="Arial" w:hAnsi="Arial" w:cs="Arial"/>
          <w:color w:val="4E4E4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E4E4E"/>
          <w:sz w:val="21"/>
          <w:szCs w:val="21"/>
        </w:rPr>
        <w:t>на</w:t>
      </w:r>
      <w:proofErr w:type="spellEnd"/>
      <w:r>
        <w:rPr>
          <w:rFonts w:ascii="Arial" w:hAnsi="Arial" w:cs="Arial"/>
          <w:color w:val="4E4E4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E4E4E"/>
          <w:sz w:val="21"/>
          <w:szCs w:val="21"/>
        </w:rPr>
        <w:t>партерен</w:t>
      </w:r>
      <w:proofErr w:type="spellEnd"/>
      <w:r>
        <w:rPr>
          <w:rFonts w:ascii="Arial" w:hAnsi="Arial" w:cs="Arial"/>
          <w:color w:val="4E4E4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E4E4E"/>
          <w:sz w:val="21"/>
          <w:szCs w:val="21"/>
        </w:rPr>
        <w:t>етаж</w:t>
      </w:r>
      <w:proofErr w:type="spellEnd"/>
    </w:p>
    <w:p w:rsidR="00827014" w:rsidRDefault="00827014" w:rsidP="00827014">
      <w:pPr>
        <w:pStyle w:val="NormalWeb"/>
        <w:shd w:val="clear" w:color="auto" w:fill="F7F7F8"/>
        <w:spacing w:before="0" w:beforeAutospacing="0" w:after="150" w:afterAutospacing="0"/>
        <w:rPr>
          <w:rFonts w:ascii="Arial" w:hAnsi="Arial" w:cs="Arial"/>
          <w:color w:val="4E4E4E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E4E4E"/>
          <w:sz w:val="21"/>
          <w:szCs w:val="21"/>
        </w:rPr>
        <w:t>Контакти</w:t>
      </w:r>
      <w:proofErr w:type="spellEnd"/>
      <w:r>
        <w:rPr>
          <w:rStyle w:val="Strong"/>
          <w:rFonts w:ascii="Arial" w:hAnsi="Arial" w:cs="Arial"/>
          <w:color w:val="4E4E4E"/>
          <w:sz w:val="21"/>
          <w:szCs w:val="21"/>
        </w:rPr>
        <w:t>:</w:t>
      </w:r>
    </w:p>
    <w:p w:rsidR="00827014" w:rsidRDefault="00827014" w:rsidP="00827014">
      <w:pPr>
        <w:pStyle w:val="NormalWeb"/>
        <w:shd w:val="clear" w:color="auto" w:fill="F7F7F8"/>
        <w:spacing w:before="0" w:beforeAutospacing="0" w:after="150" w:afterAutospacing="0"/>
        <w:rPr>
          <w:rFonts w:ascii="Arial" w:hAnsi="Arial" w:cs="Arial"/>
          <w:color w:val="4E4E4E"/>
          <w:sz w:val="21"/>
          <w:szCs w:val="21"/>
        </w:rPr>
      </w:pPr>
      <w:proofErr w:type="spellStart"/>
      <w:r>
        <w:rPr>
          <w:rFonts w:ascii="Arial" w:hAnsi="Arial" w:cs="Arial"/>
          <w:color w:val="4E4E4E"/>
          <w:sz w:val="21"/>
          <w:szCs w:val="21"/>
        </w:rPr>
        <w:t>Телефон</w:t>
      </w:r>
      <w:proofErr w:type="spellEnd"/>
      <w:r>
        <w:rPr>
          <w:rFonts w:ascii="Arial" w:hAnsi="Arial" w:cs="Arial"/>
          <w:color w:val="4E4E4E"/>
          <w:sz w:val="21"/>
          <w:szCs w:val="21"/>
        </w:rPr>
        <w:t>: 02/921-72-47</w:t>
      </w:r>
    </w:p>
    <w:p w:rsidR="00827014" w:rsidRDefault="00827014" w:rsidP="00827014">
      <w:pPr>
        <w:pStyle w:val="NormalWeb"/>
        <w:shd w:val="clear" w:color="auto" w:fill="F7F7F8"/>
        <w:spacing w:before="0" w:beforeAutospacing="0" w:after="150" w:afterAutospacing="0"/>
        <w:rPr>
          <w:rFonts w:ascii="Arial" w:hAnsi="Arial" w:cs="Arial"/>
          <w:color w:val="4E4E4E"/>
          <w:sz w:val="21"/>
          <w:szCs w:val="21"/>
        </w:rPr>
      </w:pPr>
      <w:proofErr w:type="spellStart"/>
      <w:r>
        <w:rPr>
          <w:rFonts w:ascii="Arial" w:hAnsi="Arial" w:cs="Arial"/>
          <w:color w:val="4E4E4E"/>
          <w:sz w:val="21"/>
          <w:szCs w:val="21"/>
        </w:rPr>
        <w:t>Председател</w:t>
      </w:r>
      <w:proofErr w:type="spellEnd"/>
      <w:r>
        <w:rPr>
          <w:rFonts w:ascii="Arial" w:hAnsi="Arial" w:cs="Arial"/>
          <w:color w:val="4E4E4E"/>
          <w:sz w:val="21"/>
          <w:szCs w:val="21"/>
        </w:rPr>
        <w:t>: 0889080828</w:t>
      </w:r>
    </w:p>
    <w:p w:rsidR="00827014" w:rsidRDefault="00827014" w:rsidP="00827014">
      <w:pPr>
        <w:pStyle w:val="NormalWeb"/>
        <w:shd w:val="clear" w:color="auto" w:fill="F7F7F8"/>
        <w:spacing w:before="0" w:beforeAutospacing="0" w:after="150" w:afterAutospacing="0"/>
        <w:rPr>
          <w:rFonts w:ascii="Arial" w:hAnsi="Arial" w:cs="Arial"/>
          <w:color w:val="4E4E4E"/>
          <w:sz w:val="21"/>
          <w:szCs w:val="21"/>
        </w:rPr>
      </w:pPr>
      <w:proofErr w:type="gramStart"/>
      <w:r>
        <w:rPr>
          <w:rFonts w:ascii="Arial" w:hAnsi="Arial" w:cs="Arial"/>
          <w:color w:val="4E4E4E"/>
          <w:sz w:val="21"/>
          <w:szCs w:val="21"/>
        </w:rPr>
        <w:t>email</w:t>
      </w:r>
      <w:proofErr w:type="gramEnd"/>
      <w:r>
        <w:rPr>
          <w:rFonts w:ascii="Arial" w:hAnsi="Arial" w:cs="Arial"/>
          <w:color w:val="4E4E4E"/>
          <w:sz w:val="21"/>
          <w:szCs w:val="21"/>
        </w:rPr>
        <w:t>: </w:t>
      </w:r>
      <w:hyperlink r:id="rId4" w:history="1">
        <w:r>
          <w:rPr>
            <w:rStyle w:val="Hyperlink"/>
            <w:rFonts w:ascii="Arial" w:hAnsi="Arial" w:cs="Arial"/>
            <w:color w:val="0458D5"/>
            <w:sz w:val="21"/>
            <w:szCs w:val="21"/>
            <w:u w:val="none"/>
          </w:rPr>
          <w:t>rik25@cik.bg</w:t>
        </w:r>
      </w:hyperlink>
    </w:p>
    <w:p w:rsidR="00827014" w:rsidRDefault="00827014" w:rsidP="00827014">
      <w:pPr>
        <w:pStyle w:val="NormalWeb"/>
        <w:shd w:val="clear" w:color="auto" w:fill="F7F7F8"/>
        <w:spacing w:before="0" w:beforeAutospacing="0" w:after="150" w:afterAutospacing="0"/>
        <w:rPr>
          <w:rFonts w:ascii="Arial" w:hAnsi="Arial" w:cs="Arial"/>
          <w:color w:val="4E4E4E"/>
          <w:sz w:val="21"/>
          <w:szCs w:val="21"/>
        </w:rPr>
      </w:pPr>
      <w:proofErr w:type="gramStart"/>
      <w:r>
        <w:rPr>
          <w:rFonts w:ascii="Arial" w:hAnsi="Arial" w:cs="Arial"/>
          <w:color w:val="4E4E4E"/>
          <w:sz w:val="21"/>
          <w:szCs w:val="21"/>
        </w:rPr>
        <w:t>website</w:t>
      </w:r>
      <w:proofErr w:type="gramEnd"/>
      <w:r>
        <w:rPr>
          <w:rFonts w:ascii="Arial" w:hAnsi="Arial" w:cs="Arial"/>
          <w:color w:val="4E4E4E"/>
          <w:sz w:val="21"/>
          <w:szCs w:val="21"/>
        </w:rPr>
        <w:t>: </w:t>
      </w:r>
      <w:hyperlink r:id="rId5" w:tgtFrame="_blank" w:history="1">
        <w:r>
          <w:rPr>
            <w:rStyle w:val="Hyperlink"/>
            <w:rFonts w:ascii="Arial" w:hAnsi="Arial" w:cs="Arial"/>
            <w:color w:val="0458D5"/>
            <w:sz w:val="21"/>
            <w:szCs w:val="21"/>
            <w:u w:val="none"/>
          </w:rPr>
          <w:t>rik25.cik.bg</w:t>
        </w:r>
      </w:hyperlink>
    </w:p>
    <w:p w:rsidR="00827014" w:rsidRDefault="00827014" w:rsidP="00827014">
      <w:pPr>
        <w:pStyle w:val="NormalWeb"/>
        <w:shd w:val="clear" w:color="auto" w:fill="F7F7F8"/>
        <w:spacing w:before="0" w:beforeAutospacing="0" w:after="150" w:afterAutospacing="0"/>
        <w:rPr>
          <w:rFonts w:ascii="Arial" w:hAnsi="Arial" w:cs="Arial"/>
          <w:color w:val="4E4E4E"/>
          <w:sz w:val="21"/>
          <w:szCs w:val="21"/>
        </w:rPr>
      </w:pPr>
      <w:proofErr w:type="spellStart"/>
      <w:r>
        <w:rPr>
          <w:rFonts w:ascii="Arial" w:hAnsi="Arial" w:cs="Arial"/>
          <w:color w:val="4E4E4E"/>
          <w:sz w:val="21"/>
          <w:szCs w:val="21"/>
        </w:rPr>
        <w:t>Председател</w:t>
      </w:r>
      <w:proofErr w:type="spellEnd"/>
      <w:r>
        <w:rPr>
          <w:rFonts w:ascii="Arial" w:hAnsi="Arial" w:cs="Arial"/>
          <w:color w:val="4E4E4E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4E4E4E"/>
          <w:sz w:val="21"/>
          <w:szCs w:val="21"/>
        </w:rPr>
        <w:t>Виолета</w:t>
      </w:r>
      <w:proofErr w:type="spellEnd"/>
      <w:r>
        <w:rPr>
          <w:rFonts w:ascii="Arial" w:hAnsi="Arial" w:cs="Arial"/>
          <w:color w:val="4E4E4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E4E4E"/>
          <w:sz w:val="21"/>
          <w:szCs w:val="21"/>
        </w:rPr>
        <w:t>Красимирова</w:t>
      </w:r>
      <w:proofErr w:type="spellEnd"/>
      <w:r>
        <w:rPr>
          <w:rFonts w:ascii="Arial" w:hAnsi="Arial" w:cs="Arial"/>
          <w:color w:val="4E4E4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E4E4E"/>
          <w:sz w:val="21"/>
          <w:szCs w:val="21"/>
        </w:rPr>
        <w:t>Темелкова-Петрова</w:t>
      </w:r>
      <w:proofErr w:type="spellEnd"/>
      <w:r>
        <w:rPr>
          <w:rFonts w:ascii="Arial" w:hAnsi="Arial" w:cs="Arial"/>
          <w:color w:val="4E4E4E"/>
          <w:sz w:val="21"/>
          <w:szCs w:val="21"/>
        </w:rPr>
        <w:br/>
      </w:r>
      <w:proofErr w:type="spellStart"/>
      <w:r>
        <w:rPr>
          <w:rFonts w:ascii="Arial" w:hAnsi="Arial" w:cs="Arial"/>
          <w:color w:val="4E4E4E"/>
          <w:sz w:val="21"/>
          <w:szCs w:val="21"/>
        </w:rPr>
        <w:t>Секретар</w:t>
      </w:r>
      <w:proofErr w:type="spellEnd"/>
      <w:r>
        <w:rPr>
          <w:rFonts w:ascii="Arial" w:hAnsi="Arial" w:cs="Arial"/>
          <w:color w:val="4E4E4E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4E4E4E"/>
          <w:sz w:val="21"/>
          <w:szCs w:val="21"/>
        </w:rPr>
        <w:t>Александър</w:t>
      </w:r>
      <w:proofErr w:type="spellEnd"/>
      <w:r>
        <w:rPr>
          <w:rFonts w:ascii="Arial" w:hAnsi="Arial" w:cs="Arial"/>
          <w:color w:val="4E4E4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E4E4E"/>
          <w:sz w:val="21"/>
          <w:szCs w:val="21"/>
        </w:rPr>
        <w:t>Ламбринов</w:t>
      </w:r>
      <w:proofErr w:type="spellEnd"/>
      <w:r>
        <w:rPr>
          <w:rFonts w:ascii="Arial" w:hAnsi="Arial" w:cs="Arial"/>
          <w:color w:val="4E4E4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E4E4E"/>
          <w:sz w:val="21"/>
          <w:szCs w:val="21"/>
        </w:rPr>
        <w:t>Шпатов</w:t>
      </w:r>
      <w:proofErr w:type="spellEnd"/>
    </w:p>
    <w:p w:rsidR="00827014" w:rsidRDefault="00827014" w:rsidP="00827014">
      <w:pPr>
        <w:pStyle w:val="NormalWeb"/>
        <w:shd w:val="clear" w:color="auto" w:fill="F7F7F8"/>
        <w:spacing w:before="0" w:beforeAutospacing="0" w:after="150" w:afterAutospacing="0"/>
        <w:rPr>
          <w:rFonts w:ascii="Arial" w:hAnsi="Arial" w:cs="Arial"/>
          <w:color w:val="4E4E4E"/>
          <w:sz w:val="21"/>
          <w:szCs w:val="21"/>
        </w:rPr>
      </w:pPr>
      <w:hyperlink r:id="rId6" w:tgtFrame="_blank" w:history="1">
        <w:proofErr w:type="spellStart"/>
        <w:r>
          <w:rPr>
            <w:rStyle w:val="Hyperlink"/>
            <w:rFonts w:ascii="Arial" w:hAnsi="Arial" w:cs="Arial"/>
            <w:color w:val="0458D5"/>
            <w:sz w:val="21"/>
            <w:szCs w:val="21"/>
            <w:u w:val="none"/>
          </w:rPr>
          <w:t>Решение</w:t>
        </w:r>
        <w:proofErr w:type="spellEnd"/>
        <w:r>
          <w:rPr>
            <w:rStyle w:val="Hyperlink"/>
            <w:rFonts w:ascii="Arial" w:hAnsi="Arial" w:cs="Arial"/>
            <w:color w:val="0458D5"/>
            <w:sz w:val="21"/>
            <w:szCs w:val="21"/>
            <w:u w:val="none"/>
          </w:rPr>
          <w:t xml:space="preserve"> № 600-ПВР/НС от 24.09.2021 г. </w:t>
        </w:r>
        <w:proofErr w:type="spellStart"/>
        <w:r>
          <w:rPr>
            <w:rStyle w:val="Hyperlink"/>
            <w:rFonts w:ascii="Arial" w:hAnsi="Arial" w:cs="Arial"/>
            <w:color w:val="0458D5"/>
            <w:sz w:val="21"/>
            <w:szCs w:val="21"/>
            <w:u w:val="none"/>
          </w:rPr>
          <w:t>на</w:t>
        </w:r>
        <w:proofErr w:type="spellEnd"/>
        <w:r>
          <w:rPr>
            <w:rStyle w:val="Hyperlink"/>
            <w:rFonts w:ascii="Arial" w:hAnsi="Arial" w:cs="Arial"/>
            <w:color w:val="0458D5"/>
            <w:sz w:val="21"/>
            <w:szCs w:val="21"/>
            <w:u w:val="none"/>
          </w:rPr>
          <w:t xml:space="preserve"> ЦИК </w:t>
        </w:r>
        <w:proofErr w:type="spellStart"/>
        <w:r>
          <w:rPr>
            <w:rStyle w:val="Hyperlink"/>
            <w:rFonts w:ascii="Arial" w:hAnsi="Arial" w:cs="Arial"/>
            <w:color w:val="0458D5"/>
            <w:sz w:val="21"/>
            <w:szCs w:val="21"/>
            <w:u w:val="none"/>
          </w:rPr>
          <w:t>за</w:t>
        </w:r>
        <w:proofErr w:type="spellEnd"/>
        <w:r>
          <w:rPr>
            <w:rStyle w:val="Hyperlink"/>
            <w:rFonts w:ascii="Arial" w:hAnsi="Arial" w:cs="Arial"/>
            <w:color w:val="0458D5"/>
            <w:sz w:val="21"/>
            <w:szCs w:val="21"/>
            <w:u w:val="none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0458D5"/>
            <w:sz w:val="21"/>
            <w:szCs w:val="21"/>
            <w:u w:val="none"/>
          </w:rPr>
          <w:t>назначаване</w:t>
        </w:r>
        <w:proofErr w:type="spellEnd"/>
        <w:r>
          <w:rPr>
            <w:rStyle w:val="Hyperlink"/>
            <w:rFonts w:ascii="Arial" w:hAnsi="Arial" w:cs="Arial"/>
            <w:color w:val="0458D5"/>
            <w:sz w:val="21"/>
            <w:szCs w:val="21"/>
            <w:u w:val="none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0458D5"/>
            <w:sz w:val="21"/>
            <w:szCs w:val="21"/>
            <w:u w:val="none"/>
          </w:rPr>
          <w:t>на</w:t>
        </w:r>
        <w:proofErr w:type="spellEnd"/>
        <w:r>
          <w:rPr>
            <w:rStyle w:val="Hyperlink"/>
            <w:rFonts w:ascii="Arial" w:hAnsi="Arial" w:cs="Arial"/>
            <w:color w:val="0458D5"/>
            <w:sz w:val="21"/>
            <w:szCs w:val="21"/>
            <w:u w:val="none"/>
          </w:rPr>
          <w:t> </w:t>
        </w:r>
        <w:proofErr w:type="spellStart"/>
        <w:r>
          <w:rPr>
            <w:rStyle w:val="Hyperlink"/>
            <w:rFonts w:ascii="Arial" w:hAnsi="Arial" w:cs="Arial"/>
            <w:color w:val="0458D5"/>
            <w:sz w:val="21"/>
            <w:szCs w:val="21"/>
            <w:u w:val="none"/>
          </w:rPr>
          <w:t>Районна</w:t>
        </w:r>
        <w:proofErr w:type="spellEnd"/>
        <w:r>
          <w:rPr>
            <w:rStyle w:val="Hyperlink"/>
            <w:rFonts w:ascii="Arial" w:hAnsi="Arial" w:cs="Arial"/>
            <w:color w:val="0458D5"/>
            <w:sz w:val="21"/>
            <w:szCs w:val="21"/>
            <w:u w:val="none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0458D5"/>
            <w:sz w:val="21"/>
            <w:szCs w:val="21"/>
            <w:u w:val="none"/>
          </w:rPr>
          <w:t>избирателна</w:t>
        </w:r>
        <w:proofErr w:type="spellEnd"/>
        <w:r>
          <w:rPr>
            <w:rStyle w:val="Hyperlink"/>
            <w:rFonts w:ascii="Arial" w:hAnsi="Arial" w:cs="Arial"/>
            <w:color w:val="0458D5"/>
            <w:sz w:val="21"/>
            <w:szCs w:val="21"/>
            <w:u w:val="none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0458D5"/>
            <w:sz w:val="21"/>
            <w:szCs w:val="21"/>
            <w:u w:val="none"/>
          </w:rPr>
          <w:t>комисия</w:t>
        </w:r>
        <w:proofErr w:type="spellEnd"/>
        <w:r>
          <w:rPr>
            <w:rStyle w:val="Hyperlink"/>
            <w:rFonts w:ascii="Arial" w:hAnsi="Arial" w:cs="Arial"/>
            <w:color w:val="0458D5"/>
            <w:sz w:val="21"/>
            <w:szCs w:val="21"/>
            <w:u w:val="none"/>
          </w:rPr>
          <w:t xml:space="preserve"> в </w:t>
        </w:r>
        <w:proofErr w:type="spellStart"/>
        <w:r>
          <w:rPr>
            <w:rStyle w:val="Hyperlink"/>
            <w:rFonts w:ascii="Arial" w:hAnsi="Arial" w:cs="Arial"/>
            <w:color w:val="0458D5"/>
            <w:sz w:val="21"/>
            <w:szCs w:val="21"/>
            <w:u w:val="none"/>
          </w:rPr>
          <w:t>Двадесет</w:t>
        </w:r>
        <w:proofErr w:type="spellEnd"/>
        <w:r>
          <w:rPr>
            <w:rStyle w:val="Hyperlink"/>
            <w:rFonts w:ascii="Arial" w:hAnsi="Arial" w:cs="Arial"/>
            <w:color w:val="0458D5"/>
            <w:sz w:val="21"/>
            <w:szCs w:val="21"/>
            <w:u w:val="none"/>
          </w:rPr>
          <w:t xml:space="preserve"> и </w:t>
        </w:r>
        <w:proofErr w:type="spellStart"/>
        <w:r>
          <w:rPr>
            <w:rStyle w:val="Hyperlink"/>
            <w:rFonts w:ascii="Arial" w:hAnsi="Arial" w:cs="Arial"/>
            <w:color w:val="0458D5"/>
            <w:sz w:val="21"/>
            <w:szCs w:val="21"/>
            <w:u w:val="none"/>
          </w:rPr>
          <w:t>пети</w:t>
        </w:r>
        <w:proofErr w:type="spellEnd"/>
        <w:r>
          <w:rPr>
            <w:rStyle w:val="Hyperlink"/>
            <w:rFonts w:ascii="Arial" w:hAnsi="Arial" w:cs="Arial"/>
            <w:color w:val="0458D5"/>
            <w:sz w:val="21"/>
            <w:szCs w:val="21"/>
            <w:u w:val="none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0458D5"/>
            <w:sz w:val="21"/>
            <w:szCs w:val="21"/>
            <w:u w:val="none"/>
          </w:rPr>
          <w:t>изборен</w:t>
        </w:r>
        <w:proofErr w:type="spellEnd"/>
        <w:r>
          <w:rPr>
            <w:rStyle w:val="Hyperlink"/>
            <w:rFonts w:ascii="Arial" w:hAnsi="Arial" w:cs="Arial"/>
            <w:color w:val="0458D5"/>
            <w:sz w:val="21"/>
            <w:szCs w:val="21"/>
            <w:u w:val="none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0458D5"/>
            <w:sz w:val="21"/>
            <w:szCs w:val="21"/>
            <w:u w:val="none"/>
          </w:rPr>
          <w:t>район</w:t>
        </w:r>
        <w:proofErr w:type="spellEnd"/>
        <w:r>
          <w:rPr>
            <w:rStyle w:val="Hyperlink"/>
            <w:rFonts w:ascii="Arial" w:hAnsi="Arial" w:cs="Arial"/>
            <w:color w:val="0458D5"/>
            <w:sz w:val="21"/>
            <w:szCs w:val="21"/>
            <w:u w:val="none"/>
          </w:rPr>
          <w:t xml:space="preserve"> – </w:t>
        </w:r>
        <w:proofErr w:type="spellStart"/>
        <w:r>
          <w:rPr>
            <w:rStyle w:val="Hyperlink"/>
            <w:rFonts w:ascii="Arial" w:hAnsi="Arial" w:cs="Arial"/>
            <w:color w:val="0458D5"/>
            <w:sz w:val="21"/>
            <w:szCs w:val="21"/>
            <w:u w:val="none"/>
          </w:rPr>
          <w:t>София</w:t>
        </w:r>
        <w:proofErr w:type="spellEnd"/>
      </w:hyperlink>
    </w:p>
    <w:p w:rsidR="00166CBB" w:rsidRDefault="00166CBB"/>
    <w:sectPr w:rsidR="00166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9A"/>
    <w:rsid w:val="00166CBB"/>
    <w:rsid w:val="00631B9A"/>
    <w:rsid w:val="0082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18CBC1-81AC-4DBB-A0D9-A92434A7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2701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27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k.bg/bg/decisions/600/2021-09-24" TargetMode="External"/><Relationship Id="rId5" Type="http://schemas.openxmlformats.org/officeDocument/2006/relationships/hyperlink" Target="https://rik25.cik.bg/pvrns2021" TargetMode="External"/><Relationship Id="rId4" Type="http://schemas.openxmlformats.org/officeDocument/2006/relationships/hyperlink" Target="mailto:rik25@cik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Krasteva</dc:creator>
  <cp:keywords/>
  <dc:description/>
  <cp:lastModifiedBy>Vanesa Krasteva</cp:lastModifiedBy>
  <cp:revision>3</cp:revision>
  <dcterms:created xsi:type="dcterms:W3CDTF">2021-09-29T10:20:00Z</dcterms:created>
  <dcterms:modified xsi:type="dcterms:W3CDTF">2021-09-29T10:20:00Z</dcterms:modified>
</cp:coreProperties>
</file>