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AD4" w:rsidRDefault="00065BA9" w:rsidP="00A41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 xml:space="preserve"> </w:t>
      </w:r>
      <w:r w:rsidR="00A41AD4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5BDCAB36" wp14:editId="1B891CEB">
            <wp:extent cx="571500" cy="657225"/>
            <wp:effectExtent l="0" t="0" r="0" b="9525"/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AD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 xml:space="preserve"> </w:t>
      </w:r>
      <w:r w:rsidR="00A41A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bg-BG"/>
        </w:rPr>
        <w:t>СТОЛИЧНА ОБЩИНА  РАЙОН „ НАДЕЖДА”</w:t>
      </w:r>
      <w:r w:rsidR="00A41AD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 xml:space="preserve">  </w:t>
      </w:r>
      <w:r w:rsidR="00A41AD4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3BA113C1" wp14:editId="5EA51BF7">
            <wp:extent cx="523875" cy="657225"/>
            <wp:effectExtent l="0" t="0" r="9525" b="9525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AD4" w:rsidRDefault="00A41AD4" w:rsidP="00A41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гр.София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-1220, ул.„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Осми март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”</w:t>
      </w:r>
      <w:r w:rsidR="002B56E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№ 6, тел. 02/495-11-39,60, факс: 02/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837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64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65</w:t>
      </w:r>
    </w:p>
    <w:p w:rsidR="00A41AD4" w:rsidRDefault="00A41AD4" w:rsidP="00A41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 xml:space="preserve">www.so-nadejda.com;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е-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>info@so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>- nadejda.com</w:t>
      </w:r>
    </w:p>
    <w:p w:rsidR="002B56EF" w:rsidRDefault="002B56EF" w:rsidP="003401BB">
      <w:pPr>
        <w:shd w:val="clear" w:color="auto" w:fill="FFFFFF"/>
        <w:spacing w:line="240" w:lineRule="auto"/>
        <w:ind w:right="2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D4" w:rsidRDefault="00A41AD4" w:rsidP="003401BB">
      <w:pPr>
        <w:shd w:val="clear" w:color="auto" w:fill="FFFFFF"/>
        <w:spacing w:line="240" w:lineRule="auto"/>
        <w:ind w:right="2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</w:t>
      </w:r>
      <w:r w:rsidR="003401BB">
        <w:rPr>
          <w:rFonts w:ascii="Times New Roman" w:hAnsi="Times New Roman" w:cs="Times New Roman"/>
          <w:sz w:val="24"/>
          <w:szCs w:val="24"/>
        </w:rPr>
        <w:t xml:space="preserve"> чл.8 ал.1 и ал.2,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374DB1">
        <w:rPr>
          <w:rFonts w:ascii="Times New Roman" w:hAnsi="Times New Roman" w:cs="Times New Roman"/>
          <w:sz w:val="24"/>
          <w:szCs w:val="24"/>
        </w:rPr>
        <w:t xml:space="preserve">л. 14, </w:t>
      </w:r>
      <w:r w:rsidR="00DA569F">
        <w:rPr>
          <w:rFonts w:ascii="Times New Roman" w:hAnsi="Times New Roman" w:cs="Times New Roman"/>
          <w:sz w:val="24"/>
          <w:szCs w:val="24"/>
        </w:rPr>
        <w:t xml:space="preserve"> ал.1, ал.2  и ал.3 и ал.8</w:t>
      </w:r>
      <w:r w:rsidR="00374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З</w:t>
      </w:r>
      <w:r w:rsidR="00DA569F">
        <w:rPr>
          <w:rFonts w:ascii="Times New Roman" w:hAnsi="Times New Roman" w:cs="Times New Roman"/>
          <w:sz w:val="24"/>
          <w:szCs w:val="24"/>
        </w:rPr>
        <w:t>акона за общинската собственост, чл. 19</w:t>
      </w:r>
      <w:r>
        <w:rPr>
          <w:rFonts w:ascii="Times New Roman" w:hAnsi="Times New Roman" w:cs="Times New Roman"/>
          <w:sz w:val="24"/>
          <w:szCs w:val="24"/>
        </w:rPr>
        <w:t>, ал. 1 ,ал.2 и ал. 3 от Наредбата за о</w:t>
      </w:r>
      <w:r w:rsidR="00DA569F">
        <w:rPr>
          <w:rFonts w:ascii="Times New Roman" w:hAnsi="Times New Roman" w:cs="Times New Roman"/>
          <w:sz w:val="24"/>
          <w:szCs w:val="24"/>
        </w:rPr>
        <w:t>бщинската собственост,  чл.1 т.1</w:t>
      </w:r>
      <w:r>
        <w:rPr>
          <w:rFonts w:ascii="Times New Roman" w:hAnsi="Times New Roman" w:cs="Times New Roman"/>
          <w:sz w:val="24"/>
          <w:szCs w:val="24"/>
        </w:rPr>
        <w:t>, чл.4, ал.3,</w:t>
      </w:r>
      <w:r w:rsidR="00340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30, ал.</w:t>
      </w:r>
      <w:r w:rsidR="00DA569F">
        <w:rPr>
          <w:rFonts w:ascii="Times New Roman" w:hAnsi="Times New Roman" w:cs="Times New Roman"/>
          <w:sz w:val="24"/>
          <w:szCs w:val="24"/>
        </w:rPr>
        <w:t xml:space="preserve"> 3</w:t>
      </w:r>
      <w:r w:rsidR="00374DB1">
        <w:rPr>
          <w:rFonts w:ascii="Times New Roman" w:hAnsi="Times New Roman" w:cs="Times New Roman"/>
          <w:sz w:val="24"/>
          <w:szCs w:val="24"/>
        </w:rPr>
        <w:t xml:space="preserve"> и  чл.31,</w:t>
      </w:r>
      <w:r w:rsidR="00DF5656">
        <w:rPr>
          <w:rFonts w:ascii="Times New Roman" w:hAnsi="Times New Roman" w:cs="Times New Roman"/>
          <w:sz w:val="24"/>
          <w:szCs w:val="24"/>
        </w:rPr>
        <w:t xml:space="preserve"> </w:t>
      </w:r>
      <w:r w:rsidR="00DA5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ал. 3 от Наредбата за условията и реда за провеждане на търгове и конкурси</w:t>
      </w:r>
      <w:r w:rsidR="00374DB1">
        <w:rPr>
          <w:rFonts w:ascii="Times New Roman" w:hAnsi="Times New Roman" w:cs="Times New Roman"/>
          <w:sz w:val="24"/>
          <w:szCs w:val="24"/>
        </w:rPr>
        <w:t xml:space="preserve">, чл.30 ал.1 от НПОРИМДЕРДТСО </w:t>
      </w:r>
      <w:r>
        <w:rPr>
          <w:rFonts w:ascii="Times New Roman" w:hAnsi="Times New Roman" w:cs="Times New Roman"/>
          <w:sz w:val="24"/>
          <w:szCs w:val="24"/>
        </w:rPr>
        <w:t>на Столичен общинс</w:t>
      </w:r>
      <w:r w:rsidR="00DA569F">
        <w:rPr>
          <w:rFonts w:ascii="Times New Roman" w:hAnsi="Times New Roman" w:cs="Times New Roman"/>
          <w:sz w:val="24"/>
          <w:szCs w:val="24"/>
        </w:rPr>
        <w:t>ки съвет,  и чл. 55 от ЗУТ</w:t>
      </w:r>
      <w:r>
        <w:rPr>
          <w:rFonts w:ascii="Times New Roman" w:hAnsi="Times New Roman" w:cs="Times New Roman"/>
          <w:sz w:val="24"/>
          <w:szCs w:val="24"/>
        </w:rPr>
        <w:t>, в изпълнени</w:t>
      </w:r>
      <w:r w:rsidR="00DF5656">
        <w:rPr>
          <w:rFonts w:ascii="Times New Roman" w:hAnsi="Times New Roman" w:cs="Times New Roman"/>
          <w:sz w:val="24"/>
          <w:szCs w:val="24"/>
        </w:rPr>
        <w:t>е на влязло в сила Решение № 327 по Протокол № 36, т. 14 от 24</w:t>
      </w:r>
      <w:r w:rsidR="00DA569F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.2025 г. на Столичен общински съвет,  и във връзк</w:t>
      </w:r>
      <w:r w:rsidR="00DF5656">
        <w:rPr>
          <w:rFonts w:ascii="Times New Roman" w:hAnsi="Times New Roman" w:cs="Times New Roman"/>
          <w:sz w:val="24"/>
          <w:szCs w:val="24"/>
        </w:rPr>
        <w:t>а със заповед № СОА 25-РД09-3276/10.07</w:t>
      </w:r>
      <w:r>
        <w:rPr>
          <w:rFonts w:ascii="Times New Roman" w:hAnsi="Times New Roman" w:cs="Times New Roman"/>
          <w:sz w:val="24"/>
          <w:szCs w:val="24"/>
        </w:rPr>
        <w:t>.2025г. на Кмета на Столична община</w:t>
      </w:r>
    </w:p>
    <w:p w:rsidR="00A41AD4" w:rsidRDefault="00A41AD4" w:rsidP="00340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РАЙОН „НАДЕЖДА“ ОТКРИВА  :</w:t>
      </w:r>
    </w:p>
    <w:p w:rsidR="002B56EF" w:rsidRPr="002B56EF" w:rsidRDefault="00FD1774" w:rsidP="002B56EF">
      <w:pPr>
        <w:tabs>
          <w:tab w:val="left" w:pos="284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="00321427">
        <w:rPr>
          <w:rStyle w:val="a4"/>
          <w:rFonts w:ascii="Times New Roman" w:hAnsi="Times New Roman" w:cs="Times New Roman"/>
          <w:i w:val="0"/>
          <w:sz w:val="24"/>
          <w:szCs w:val="24"/>
        </w:rPr>
        <w:t>1.</w:t>
      </w:r>
      <w:r w:rsidR="00A41AD4" w:rsidRPr="002B56E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Процедура за провеждане на публично оповестен конкурс </w:t>
      </w:r>
      <w:r w:rsidR="00A41AD4" w:rsidRPr="002B56EF">
        <w:rPr>
          <w:rFonts w:ascii="Times New Roman" w:hAnsi="Times New Roman" w:cs="Times New Roman"/>
          <w:sz w:val="24"/>
          <w:szCs w:val="24"/>
        </w:rPr>
        <w:t xml:space="preserve">за отдаване под наем за срок от 5 </w:t>
      </w:r>
      <w:r w:rsidR="00A41AD4" w:rsidRPr="002B56E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1AD4" w:rsidRPr="002B56EF">
        <w:rPr>
          <w:rFonts w:ascii="Times New Roman" w:hAnsi="Times New Roman" w:cs="Times New Roman"/>
          <w:sz w:val="24"/>
          <w:szCs w:val="24"/>
        </w:rPr>
        <w:t>пет</w:t>
      </w:r>
      <w:r w:rsidR="00A41AD4" w:rsidRPr="002B56E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41AD4" w:rsidRPr="002B56EF">
        <w:rPr>
          <w:rFonts w:ascii="Times New Roman" w:hAnsi="Times New Roman" w:cs="Times New Roman"/>
          <w:sz w:val="24"/>
          <w:szCs w:val="24"/>
        </w:rPr>
        <w:t xml:space="preserve"> години на ча</w:t>
      </w:r>
      <w:r w:rsidR="00DA569F">
        <w:rPr>
          <w:rFonts w:ascii="Times New Roman" w:hAnsi="Times New Roman" w:cs="Times New Roman"/>
          <w:sz w:val="24"/>
          <w:szCs w:val="24"/>
        </w:rPr>
        <w:t>сти от имоти /терени/ – частна</w:t>
      </w:r>
      <w:r w:rsidR="00DA569F" w:rsidRPr="002B56EF">
        <w:rPr>
          <w:rFonts w:ascii="Times New Roman" w:hAnsi="Times New Roman" w:cs="Times New Roman"/>
          <w:sz w:val="24"/>
          <w:szCs w:val="24"/>
        </w:rPr>
        <w:t xml:space="preserve"> </w:t>
      </w:r>
      <w:r w:rsidR="00A41AD4" w:rsidRPr="002B56EF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374DB1" w:rsidRPr="002B56EF">
        <w:rPr>
          <w:rFonts w:ascii="Times New Roman" w:hAnsi="Times New Roman" w:cs="Times New Roman"/>
          <w:sz w:val="24"/>
          <w:szCs w:val="24"/>
        </w:rPr>
        <w:t>собственост</w:t>
      </w:r>
      <w:r w:rsidR="002B56EF" w:rsidRPr="002B5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разполагане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преместваеми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обекти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одобрени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схеми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гл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архитект</w:t>
      </w:r>
      <w:proofErr w:type="spellEnd"/>
      <w:proofErr w:type="gram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Столична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община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съгласно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заповеди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№ РД-09-09-07/27.01.2011 г., № РД-09-09-40/04.06.2012 г. и № РД-09-09- 07/08.02.2016 г.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Гл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архитект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Столична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община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позиции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както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следва</w:t>
      </w:r>
      <w:proofErr w:type="spellEnd"/>
      <w:r w:rsidR="002B56EF" w:rsidRPr="002B56E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21427" w:rsidRPr="00F354B2" w:rsidRDefault="00321427" w:rsidP="00321427">
      <w:pPr>
        <w:widowControl w:val="0"/>
        <w:spacing w:after="0" w:line="240" w:lineRule="auto"/>
        <w:ind w:firstLine="720"/>
        <w:rPr>
          <w:rFonts w:ascii="SofiaSans" w:hAnsi="SofiaSans"/>
        </w:rPr>
      </w:pPr>
      <w:r w:rsidRPr="00321427">
        <w:rPr>
          <w:rFonts w:ascii="SofiaSans" w:hAnsi="SofiaSans"/>
          <w:b/>
          <w:bCs/>
          <w:color w:val="000000"/>
          <w:szCs w:val="24"/>
          <w:u w:val="single"/>
          <w:lang w:eastAsia="bg-BG" w:bidi="bg-BG"/>
        </w:rPr>
        <w:t xml:space="preserve">1. </w:t>
      </w:r>
      <w:r w:rsidRPr="00321427">
        <w:rPr>
          <w:rFonts w:ascii="SofiaSans" w:hAnsi="SofiaSans"/>
          <w:b/>
          <w:u w:val="single"/>
        </w:rPr>
        <w:t>Схема № 19</w:t>
      </w:r>
      <w:r w:rsidRPr="00F354B2">
        <w:rPr>
          <w:rFonts w:ascii="SofiaSans" w:hAnsi="SofiaSans"/>
        </w:rPr>
        <w:t xml:space="preserve"> за поставяне на 2 броя </w:t>
      </w:r>
      <w:proofErr w:type="spellStart"/>
      <w:r w:rsidRPr="00F354B2">
        <w:rPr>
          <w:rFonts w:ascii="SofiaSans" w:hAnsi="SofiaSans"/>
        </w:rPr>
        <w:t>преместваеми</w:t>
      </w:r>
      <w:proofErr w:type="spellEnd"/>
      <w:r w:rsidRPr="00F354B2">
        <w:rPr>
          <w:rFonts w:ascii="SofiaSans" w:hAnsi="SofiaSans"/>
        </w:rPr>
        <w:t xml:space="preserve"> обекти - Район „Надежда“, ж.к. „Надежда“, имот с идентификатор 68134.1383.2390, с АОС № 3911/07.04.2023 г., както следва:</w:t>
      </w:r>
    </w:p>
    <w:p w:rsidR="00321427" w:rsidRDefault="00321427" w:rsidP="00321427">
      <w:pPr>
        <w:keepNext/>
        <w:keepLines/>
        <w:widowControl w:val="0"/>
        <w:numPr>
          <w:ilvl w:val="1"/>
          <w:numId w:val="7"/>
        </w:numPr>
        <w:spacing w:after="0" w:line="240" w:lineRule="auto"/>
        <w:jc w:val="both"/>
        <w:outlineLvl w:val="2"/>
        <w:rPr>
          <w:rFonts w:ascii="SofiaSans" w:hAnsi="SofiaSans"/>
        </w:rPr>
      </w:pPr>
      <w:r>
        <w:rPr>
          <w:rFonts w:ascii="SofiaSans" w:hAnsi="SofiaSans"/>
          <w:b/>
        </w:rPr>
        <w:t xml:space="preserve">Терен № </w:t>
      </w:r>
      <w:r>
        <w:rPr>
          <w:rFonts w:ascii="SofiaSans" w:hAnsi="SofiaSans"/>
          <w:b/>
          <w:lang w:val="en-US"/>
        </w:rPr>
        <w:t>3</w:t>
      </w:r>
      <w:r w:rsidRPr="00254891">
        <w:rPr>
          <w:rFonts w:ascii="SofiaSans" w:hAnsi="SofiaSans"/>
          <w:b/>
        </w:rPr>
        <w:t xml:space="preserve"> - 24 </w:t>
      </w:r>
      <w:proofErr w:type="spellStart"/>
      <w:r w:rsidRPr="00254891">
        <w:rPr>
          <w:rFonts w:ascii="SofiaSans" w:hAnsi="SofiaSans"/>
          <w:b/>
        </w:rPr>
        <w:t>кв.м</w:t>
      </w:r>
      <w:proofErr w:type="spellEnd"/>
      <w:r w:rsidRPr="00254891">
        <w:rPr>
          <w:rFonts w:ascii="SofiaSans" w:hAnsi="SofiaSans"/>
          <w:b/>
        </w:rPr>
        <w:t>.</w:t>
      </w:r>
      <w:r w:rsidRPr="00254891">
        <w:rPr>
          <w:rFonts w:ascii="SofiaSans" w:hAnsi="SofiaSans"/>
        </w:rPr>
        <w:t xml:space="preserve"> за поставяне на павилион по типов проект</w:t>
      </w:r>
      <w:r>
        <w:rPr>
          <w:rFonts w:ascii="SofiaSans" w:hAnsi="SofiaSans"/>
        </w:rPr>
        <w:t>.</w:t>
      </w:r>
      <w:r w:rsidRPr="00254891">
        <w:rPr>
          <w:rFonts w:ascii="SofiaSans" w:hAnsi="SofiaSans"/>
        </w:rPr>
        <w:t xml:space="preserve"> </w:t>
      </w:r>
    </w:p>
    <w:p w:rsidR="00321427" w:rsidRPr="006657B0" w:rsidRDefault="00321427" w:rsidP="00321427">
      <w:pPr>
        <w:widowControl w:val="0"/>
        <w:spacing w:after="0" w:line="240" w:lineRule="auto"/>
        <w:ind w:firstLine="720"/>
        <w:rPr>
          <w:rFonts w:ascii="SofiaSans" w:hAnsi="SofiaSans"/>
        </w:rPr>
      </w:pPr>
      <w:r w:rsidRPr="00B30C21">
        <w:rPr>
          <w:rFonts w:ascii="SofiaSans" w:hAnsi="SofiaSans"/>
          <w:color w:val="000000"/>
          <w:szCs w:val="24"/>
          <w:lang w:eastAsia="bg-BG" w:bidi="bg-BG"/>
        </w:rPr>
        <w:t>Начална конк</w:t>
      </w:r>
      <w:r>
        <w:rPr>
          <w:rFonts w:ascii="SofiaSans" w:hAnsi="SofiaSans"/>
          <w:color w:val="000000"/>
          <w:szCs w:val="24"/>
          <w:lang w:eastAsia="bg-BG" w:bidi="bg-BG"/>
        </w:rPr>
        <w:t xml:space="preserve">урсна месечна наемна цена – </w:t>
      </w:r>
      <w:r w:rsidRPr="006657B0">
        <w:rPr>
          <w:rFonts w:ascii="SofiaSans" w:hAnsi="SofiaSans"/>
        </w:rPr>
        <w:t xml:space="preserve">24 </w:t>
      </w:r>
      <w:proofErr w:type="spellStart"/>
      <w:r w:rsidRPr="006657B0">
        <w:rPr>
          <w:rFonts w:ascii="SofiaSans" w:hAnsi="SofiaSans"/>
        </w:rPr>
        <w:t>кв.м</w:t>
      </w:r>
      <w:proofErr w:type="spellEnd"/>
      <w:r w:rsidRPr="006657B0">
        <w:rPr>
          <w:rFonts w:ascii="SofiaSans" w:hAnsi="SofiaSans"/>
        </w:rPr>
        <w:t xml:space="preserve">. по 4,26 /четири лева и 26 ст./ лева на </w:t>
      </w:r>
      <w:proofErr w:type="spellStart"/>
      <w:r w:rsidRPr="006657B0">
        <w:rPr>
          <w:rFonts w:ascii="SofiaSans" w:hAnsi="SofiaSans"/>
        </w:rPr>
        <w:t>кв.м</w:t>
      </w:r>
      <w:proofErr w:type="spellEnd"/>
      <w:r w:rsidRPr="006657B0">
        <w:rPr>
          <w:rFonts w:ascii="SofiaSans" w:hAnsi="SofiaSans"/>
        </w:rPr>
        <w:t>., без ДДС</w:t>
      </w:r>
    </w:p>
    <w:p w:rsidR="00321427" w:rsidRDefault="00321427" w:rsidP="00321427">
      <w:pPr>
        <w:widowControl w:val="0"/>
        <w:spacing w:after="0"/>
        <w:ind w:firstLine="720"/>
        <w:rPr>
          <w:rFonts w:ascii="SofiaSans" w:hAnsi="SofiaSans"/>
          <w:color w:val="000000"/>
          <w:szCs w:val="24"/>
          <w:lang w:eastAsia="bg-BG" w:bidi="bg-BG"/>
        </w:rPr>
      </w:pPr>
      <w:r w:rsidRPr="008C108B">
        <w:rPr>
          <w:rFonts w:ascii="SofiaSans" w:hAnsi="SofiaSans"/>
          <w:color w:val="000000"/>
          <w:szCs w:val="24"/>
          <w:lang w:eastAsia="bg-BG" w:bidi="bg-BG"/>
        </w:rPr>
        <w:t>С</w:t>
      </w:r>
      <w:r w:rsidRPr="00B30C21">
        <w:rPr>
          <w:rFonts w:ascii="SofiaSans" w:hAnsi="SofiaSans"/>
          <w:color w:val="000000"/>
          <w:szCs w:val="24"/>
          <w:lang w:eastAsia="bg-BG" w:bidi="bg-BG"/>
        </w:rPr>
        <w:t>пецифично конкурсно условие</w:t>
      </w:r>
      <w:r>
        <w:rPr>
          <w:rFonts w:ascii="SofiaSans" w:hAnsi="SofiaSans"/>
          <w:color w:val="000000"/>
          <w:szCs w:val="24"/>
          <w:lang w:eastAsia="bg-BG" w:bidi="bg-BG"/>
        </w:rPr>
        <w:t>:  Търговия с хранителни стоки</w:t>
      </w:r>
    </w:p>
    <w:p w:rsidR="00321427" w:rsidRDefault="00321427" w:rsidP="00321427">
      <w:pPr>
        <w:keepNext/>
        <w:keepLines/>
        <w:widowControl w:val="0"/>
        <w:numPr>
          <w:ilvl w:val="1"/>
          <w:numId w:val="7"/>
        </w:numPr>
        <w:spacing w:after="0" w:line="240" w:lineRule="auto"/>
        <w:jc w:val="both"/>
        <w:outlineLvl w:val="2"/>
        <w:rPr>
          <w:rFonts w:ascii="SofiaSans" w:hAnsi="SofiaSans"/>
        </w:rPr>
      </w:pPr>
      <w:bookmarkStart w:id="0" w:name="bookmark10"/>
      <w:bookmarkStart w:id="1" w:name="bookmark11"/>
      <w:r>
        <w:rPr>
          <w:rFonts w:ascii="SofiaSans" w:hAnsi="SofiaSans"/>
          <w:b/>
        </w:rPr>
        <w:t>Терен № 4 - 24</w:t>
      </w:r>
      <w:r w:rsidRPr="00254891">
        <w:rPr>
          <w:rFonts w:ascii="SofiaSans" w:hAnsi="SofiaSans"/>
          <w:b/>
        </w:rPr>
        <w:t xml:space="preserve"> </w:t>
      </w:r>
      <w:proofErr w:type="spellStart"/>
      <w:r w:rsidRPr="00254891">
        <w:rPr>
          <w:rFonts w:ascii="SofiaSans" w:hAnsi="SofiaSans"/>
          <w:b/>
        </w:rPr>
        <w:t>кв.м</w:t>
      </w:r>
      <w:proofErr w:type="spellEnd"/>
      <w:r w:rsidRPr="00254891">
        <w:rPr>
          <w:rFonts w:ascii="SofiaSans" w:hAnsi="SofiaSans"/>
          <w:b/>
        </w:rPr>
        <w:t>.</w:t>
      </w:r>
      <w:r w:rsidRPr="00254891">
        <w:rPr>
          <w:rFonts w:ascii="SofiaSans" w:hAnsi="SofiaSans"/>
        </w:rPr>
        <w:t xml:space="preserve"> за поставяне на павилион по типов проект</w:t>
      </w:r>
      <w:r>
        <w:rPr>
          <w:rFonts w:ascii="SofiaSans" w:hAnsi="SofiaSans"/>
        </w:rPr>
        <w:t>.</w:t>
      </w:r>
      <w:r w:rsidRPr="00254891">
        <w:rPr>
          <w:rFonts w:ascii="SofiaSans" w:hAnsi="SofiaSans"/>
        </w:rPr>
        <w:t xml:space="preserve"> </w:t>
      </w:r>
      <w:bookmarkEnd w:id="0"/>
      <w:bookmarkEnd w:id="1"/>
    </w:p>
    <w:p w:rsidR="00321427" w:rsidRDefault="00321427" w:rsidP="00321427">
      <w:pPr>
        <w:widowControl w:val="0"/>
        <w:spacing w:after="0"/>
        <w:ind w:firstLine="720"/>
        <w:rPr>
          <w:rFonts w:ascii="SofiaSans" w:hAnsi="SofiaSans"/>
        </w:rPr>
      </w:pPr>
      <w:r w:rsidRPr="00B30C21">
        <w:rPr>
          <w:rFonts w:ascii="SofiaSans" w:hAnsi="SofiaSans"/>
          <w:color w:val="000000"/>
          <w:szCs w:val="24"/>
          <w:lang w:eastAsia="bg-BG" w:bidi="bg-BG"/>
        </w:rPr>
        <w:t>Начална конк</w:t>
      </w:r>
      <w:r>
        <w:rPr>
          <w:rFonts w:ascii="SofiaSans" w:hAnsi="SofiaSans"/>
          <w:color w:val="000000"/>
          <w:szCs w:val="24"/>
          <w:lang w:eastAsia="bg-BG" w:bidi="bg-BG"/>
        </w:rPr>
        <w:t xml:space="preserve">урсна месечна наемна цена – </w:t>
      </w:r>
      <w:r w:rsidRPr="006657B0">
        <w:rPr>
          <w:rFonts w:ascii="SofiaSans" w:hAnsi="SofiaSans"/>
        </w:rPr>
        <w:t xml:space="preserve">24 </w:t>
      </w:r>
      <w:proofErr w:type="spellStart"/>
      <w:r w:rsidRPr="006657B0">
        <w:rPr>
          <w:rFonts w:ascii="SofiaSans" w:hAnsi="SofiaSans"/>
        </w:rPr>
        <w:t>кв.м</w:t>
      </w:r>
      <w:proofErr w:type="spellEnd"/>
      <w:r w:rsidRPr="006657B0">
        <w:rPr>
          <w:rFonts w:ascii="SofiaSans" w:hAnsi="SofiaSans"/>
        </w:rPr>
        <w:t xml:space="preserve">. по 4,26 /четири лева и 26 ст./ лева на </w:t>
      </w:r>
      <w:proofErr w:type="spellStart"/>
      <w:r w:rsidRPr="006657B0">
        <w:rPr>
          <w:rFonts w:ascii="SofiaSans" w:hAnsi="SofiaSans"/>
        </w:rPr>
        <w:t>кв.м</w:t>
      </w:r>
      <w:proofErr w:type="spellEnd"/>
      <w:r w:rsidRPr="006657B0">
        <w:rPr>
          <w:rFonts w:ascii="SofiaSans" w:hAnsi="SofiaSans"/>
        </w:rPr>
        <w:t>., без ДДС</w:t>
      </w:r>
    </w:p>
    <w:p w:rsidR="00321427" w:rsidRDefault="00321427" w:rsidP="00321427">
      <w:pPr>
        <w:widowControl w:val="0"/>
        <w:spacing w:after="0"/>
        <w:ind w:firstLine="720"/>
        <w:rPr>
          <w:rFonts w:ascii="SofiaSans" w:hAnsi="SofiaSans"/>
        </w:rPr>
      </w:pPr>
      <w:r w:rsidRPr="008C108B">
        <w:rPr>
          <w:rFonts w:ascii="SofiaSans" w:hAnsi="SofiaSans"/>
          <w:color w:val="000000"/>
          <w:szCs w:val="24"/>
          <w:lang w:eastAsia="bg-BG" w:bidi="bg-BG"/>
        </w:rPr>
        <w:t>Специфично конкурсно условие:</w:t>
      </w:r>
      <w:r w:rsidRPr="00B30C21">
        <w:rPr>
          <w:rFonts w:ascii="SofiaSans" w:hAnsi="SofiaSans"/>
          <w:color w:val="000000"/>
          <w:szCs w:val="24"/>
          <w:lang w:eastAsia="bg-BG" w:bidi="bg-BG"/>
        </w:rPr>
        <w:t xml:space="preserve"> </w:t>
      </w:r>
      <w:r>
        <w:rPr>
          <w:rFonts w:ascii="SofiaSans" w:hAnsi="SofiaSans"/>
        </w:rPr>
        <w:t>За кафене</w:t>
      </w:r>
      <w:r w:rsidRPr="00254891">
        <w:rPr>
          <w:rFonts w:ascii="SofiaSans" w:hAnsi="SofiaSans"/>
        </w:rPr>
        <w:t>.</w:t>
      </w:r>
    </w:p>
    <w:p w:rsidR="00321427" w:rsidRDefault="00321427" w:rsidP="00321427">
      <w:pPr>
        <w:widowControl w:val="0"/>
        <w:spacing w:after="0"/>
        <w:ind w:firstLine="720"/>
        <w:rPr>
          <w:rFonts w:ascii="SofiaSans" w:hAnsi="SofiaSans"/>
          <w:b/>
        </w:rPr>
      </w:pPr>
    </w:p>
    <w:p w:rsidR="00321427" w:rsidRPr="006657B0" w:rsidRDefault="00321427" w:rsidP="00321427">
      <w:pPr>
        <w:widowControl w:val="0"/>
        <w:spacing w:after="0"/>
        <w:ind w:firstLine="720"/>
        <w:rPr>
          <w:rFonts w:ascii="SofiaSans" w:hAnsi="SofiaSans"/>
          <w:color w:val="000000"/>
          <w:szCs w:val="24"/>
          <w:lang w:eastAsia="bg-BG" w:bidi="bg-BG"/>
        </w:rPr>
      </w:pPr>
      <w:r w:rsidRPr="00321427">
        <w:rPr>
          <w:rFonts w:ascii="SofiaSans" w:hAnsi="SofiaSans"/>
          <w:b/>
          <w:u w:val="single"/>
        </w:rPr>
        <w:t>2. Схема № 7</w:t>
      </w:r>
      <w:r w:rsidRPr="006657B0">
        <w:rPr>
          <w:rFonts w:ascii="SofiaSans" w:hAnsi="SofiaSans"/>
        </w:rPr>
        <w:t xml:space="preserve"> за поставяне на 7 броя </w:t>
      </w:r>
      <w:proofErr w:type="spellStart"/>
      <w:r w:rsidRPr="006657B0">
        <w:rPr>
          <w:rFonts w:ascii="SofiaSans" w:hAnsi="SofiaSans"/>
        </w:rPr>
        <w:t>преместваеми</w:t>
      </w:r>
      <w:proofErr w:type="spellEnd"/>
      <w:r w:rsidRPr="006657B0">
        <w:rPr>
          <w:rFonts w:ascii="SofiaSans" w:hAnsi="SofiaSans"/>
        </w:rPr>
        <w:t xml:space="preserve"> обекти на територията на Район „Надежда“, ж.к. „Надежда, имот с идентификатор 68134.1385.2386, с АОС № 3031/22.03.2017 г., както следва:</w:t>
      </w:r>
    </w:p>
    <w:p w:rsidR="00321427" w:rsidRDefault="00321427" w:rsidP="00321427">
      <w:pPr>
        <w:keepNext/>
        <w:keepLines/>
        <w:widowControl w:val="0"/>
        <w:numPr>
          <w:ilvl w:val="1"/>
          <w:numId w:val="8"/>
        </w:numPr>
        <w:spacing w:after="0" w:line="240" w:lineRule="auto"/>
        <w:jc w:val="both"/>
        <w:outlineLvl w:val="2"/>
        <w:rPr>
          <w:rFonts w:ascii="SofiaSans" w:hAnsi="SofiaSans"/>
        </w:rPr>
      </w:pPr>
      <w:r>
        <w:rPr>
          <w:rFonts w:ascii="SofiaSans" w:hAnsi="SofiaSans"/>
          <w:b/>
        </w:rPr>
        <w:t xml:space="preserve">      Терен № 11 - 6</w:t>
      </w:r>
      <w:r w:rsidRPr="00FE49AB">
        <w:rPr>
          <w:rFonts w:ascii="SofiaSans" w:hAnsi="SofiaSans"/>
          <w:b/>
        </w:rPr>
        <w:t xml:space="preserve"> </w:t>
      </w:r>
      <w:proofErr w:type="spellStart"/>
      <w:r w:rsidRPr="00FE49AB">
        <w:rPr>
          <w:rFonts w:ascii="SofiaSans" w:hAnsi="SofiaSans"/>
          <w:b/>
        </w:rPr>
        <w:t>кв.м</w:t>
      </w:r>
      <w:proofErr w:type="spellEnd"/>
      <w:r w:rsidRPr="00FE49AB">
        <w:rPr>
          <w:rFonts w:ascii="SofiaSans" w:hAnsi="SofiaSans"/>
          <w:b/>
        </w:rPr>
        <w:t>.</w:t>
      </w:r>
      <w:r w:rsidRPr="00FE49AB">
        <w:rPr>
          <w:rFonts w:ascii="SofiaSans" w:hAnsi="SofiaSans"/>
        </w:rPr>
        <w:t xml:space="preserve"> за поставяне на павилион по типов проект</w:t>
      </w:r>
      <w:r>
        <w:rPr>
          <w:rFonts w:ascii="SofiaSans" w:hAnsi="SofiaSans"/>
        </w:rPr>
        <w:t xml:space="preserve">. </w:t>
      </w:r>
    </w:p>
    <w:p w:rsidR="00321427" w:rsidRPr="006657B0" w:rsidRDefault="00321427" w:rsidP="00321427">
      <w:pPr>
        <w:widowControl w:val="0"/>
        <w:spacing w:after="0"/>
        <w:ind w:firstLine="720"/>
        <w:rPr>
          <w:rFonts w:ascii="SofiaSans" w:hAnsi="SofiaSans"/>
        </w:rPr>
      </w:pPr>
      <w:r w:rsidRPr="008C108B">
        <w:rPr>
          <w:rFonts w:ascii="SofiaSans" w:eastAsia="Courier New" w:hAnsi="SofiaSans" w:cs="Courier New"/>
          <w:color w:val="000000"/>
          <w:szCs w:val="24"/>
          <w:lang w:eastAsia="bg-BG" w:bidi="bg-BG"/>
        </w:rPr>
        <w:t>Начална конк</w:t>
      </w:r>
      <w:r>
        <w:rPr>
          <w:rFonts w:ascii="SofiaSans" w:eastAsia="Courier New" w:hAnsi="SofiaSans" w:cs="Courier New"/>
          <w:color w:val="000000"/>
          <w:szCs w:val="24"/>
          <w:lang w:eastAsia="bg-BG" w:bidi="bg-BG"/>
        </w:rPr>
        <w:t xml:space="preserve">урсна месечна наемна цена </w:t>
      </w:r>
      <w:r>
        <w:rPr>
          <w:rFonts w:ascii="SofiaSans" w:hAnsi="SofiaSans"/>
          <w:color w:val="000000"/>
          <w:szCs w:val="24"/>
          <w:lang w:eastAsia="bg-BG" w:bidi="bg-BG"/>
        </w:rPr>
        <w:t xml:space="preserve">– </w:t>
      </w:r>
      <w:r w:rsidRPr="006657B0">
        <w:rPr>
          <w:rFonts w:ascii="SofiaSans" w:hAnsi="SofiaSans"/>
        </w:rPr>
        <w:t xml:space="preserve">6 </w:t>
      </w:r>
      <w:proofErr w:type="spellStart"/>
      <w:r w:rsidRPr="006657B0">
        <w:rPr>
          <w:rFonts w:ascii="SofiaSans" w:hAnsi="SofiaSans"/>
        </w:rPr>
        <w:t>кв.м</w:t>
      </w:r>
      <w:proofErr w:type="spellEnd"/>
      <w:r w:rsidRPr="006657B0">
        <w:rPr>
          <w:rFonts w:ascii="SofiaSans" w:hAnsi="SofiaSans"/>
        </w:rPr>
        <w:t xml:space="preserve">. по 3,74 /три лева и 74 ст./ лева на </w:t>
      </w:r>
      <w:proofErr w:type="spellStart"/>
      <w:r w:rsidRPr="006657B0">
        <w:rPr>
          <w:rFonts w:ascii="SofiaSans" w:hAnsi="SofiaSans"/>
        </w:rPr>
        <w:t>кв.м</w:t>
      </w:r>
      <w:proofErr w:type="spellEnd"/>
      <w:r w:rsidRPr="006657B0">
        <w:rPr>
          <w:rFonts w:ascii="SofiaSans" w:hAnsi="SofiaSans"/>
        </w:rPr>
        <w:t xml:space="preserve">. без ДДС. </w:t>
      </w:r>
    </w:p>
    <w:p w:rsidR="00321427" w:rsidRDefault="00321427" w:rsidP="00321427">
      <w:pPr>
        <w:widowControl w:val="0"/>
        <w:spacing w:after="0"/>
        <w:ind w:firstLine="720"/>
        <w:rPr>
          <w:rFonts w:ascii="SofiaSans" w:eastAsia="Courier New" w:hAnsi="SofiaSans" w:cs="Courier New"/>
          <w:color w:val="000000"/>
          <w:szCs w:val="24"/>
          <w:lang w:eastAsia="bg-BG" w:bidi="bg-BG"/>
        </w:rPr>
      </w:pPr>
      <w:r>
        <w:rPr>
          <w:rFonts w:ascii="SofiaSans" w:eastAsia="Courier New" w:hAnsi="SofiaSans" w:cs="Courier New"/>
          <w:color w:val="000000"/>
          <w:szCs w:val="24"/>
          <w:lang w:eastAsia="bg-BG" w:bidi="bg-BG"/>
        </w:rPr>
        <w:t>Специфично конкурсно условие - За вестници</w:t>
      </w:r>
    </w:p>
    <w:p w:rsidR="00321427" w:rsidRDefault="00321427" w:rsidP="00321427">
      <w:pPr>
        <w:widowControl w:val="0"/>
        <w:spacing w:after="0"/>
        <w:ind w:left="720"/>
        <w:rPr>
          <w:rFonts w:ascii="SofiaSans" w:hAnsi="SofiaSans"/>
        </w:rPr>
      </w:pPr>
      <w:r>
        <w:rPr>
          <w:rFonts w:ascii="SofiaSans" w:hAnsi="SofiaSans"/>
          <w:b/>
        </w:rPr>
        <w:t>2.2      Терен № 1 - 12</w:t>
      </w:r>
      <w:r w:rsidRPr="00FE49AB">
        <w:rPr>
          <w:rFonts w:ascii="SofiaSans" w:hAnsi="SofiaSans"/>
          <w:b/>
        </w:rPr>
        <w:t xml:space="preserve"> </w:t>
      </w:r>
      <w:proofErr w:type="spellStart"/>
      <w:r w:rsidRPr="00FE49AB">
        <w:rPr>
          <w:rFonts w:ascii="SofiaSans" w:hAnsi="SofiaSans"/>
          <w:b/>
        </w:rPr>
        <w:t>кв.м</w:t>
      </w:r>
      <w:proofErr w:type="spellEnd"/>
      <w:r w:rsidRPr="00FE49AB">
        <w:rPr>
          <w:rFonts w:ascii="SofiaSans" w:hAnsi="SofiaSans"/>
          <w:b/>
        </w:rPr>
        <w:t>.</w:t>
      </w:r>
      <w:r w:rsidRPr="00FE49AB">
        <w:rPr>
          <w:rFonts w:ascii="SofiaSans" w:hAnsi="SofiaSans"/>
        </w:rPr>
        <w:t xml:space="preserve"> за поставяне на павилион по типов проект</w:t>
      </w:r>
      <w:r>
        <w:rPr>
          <w:rFonts w:ascii="SofiaSans" w:hAnsi="SofiaSans"/>
        </w:rPr>
        <w:t xml:space="preserve">. </w:t>
      </w:r>
    </w:p>
    <w:p w:rsidR="00321427" w:rsidRPr="00F93BFF" w:rsidRDefault="00321427" w:rsidP="00321427">
      <w:pPr>
        <w:widowControl w:val="0"/>
        <w:spacing w:after="0"/>
        <w:ind w:firstLine="720"/>
        <w:rPr>
          <w:rFonts w:ascii="SofiaSans" w:hAnsi="SofiaSans"/>
        </w:rPr>
      </w:pPr>
      <w:r w:rsidRPr="00424D7E">
        <w:rPr>
          <w:rFonts w:ascii="SofiaSans" w:hAnsi="SofiaSans"/>
          <w:color w:val="000000"/>
          <w:szCs w:val="24"/>
          <w:lang w:eastAsia="bg-BG" w:bidi="bg-BG"/>
        </w:rPr>
        <w:t>Начална кон</w:t>
      </w:r>
      <w:r>
        <w:rPr>
          <w:rFonts w:ascii="SofiaSans" w:hAnsi="SofiaSans"/>
          <w:color w:val="000000"/>
          <w:szCs w:val="24"/>
          <w:lang w:eastAsia="bg-BG" w:bidi="bg-BG"/>
        </w:rPr>
        <w:t xml:space="preserve">курсна месечна наемна цена – </w:t>
      </w:r>
      <w:r w:rsidRPr="00F93BFF">
        <w:rPr>
          <w:rFonts w:ascii="SofiaSans" w:hAnsi="SofiaSans"/>
        </w:rPr>
        <w:t xml:space="preserve">12 </w:t>
      </w:r>
      <w:proofErr w:type="spellStart"/>
      <w:r w:rsidRPr="00F93BFF">
        <w:rPr>
          <w:rFonts w:ascii="SofiaSans" w:hAnsi="SofiaSans"/>
        </w:rPr>
        <w:t>кв.м</w:t>
      </w:r>
      <w:proofErr w:type="spellEnd"/>
      <w:r w:rsidRPr="00F93BFF">
        <w:rPr>
          <w:rFonts w:ascii="SofiaSans" w:hAnsi="SofiaSans"/>
        </w:rPr>
        <w:t xml:space="preserve">. по 3,74 /три лева и 74 ст./ лева на </w:t>
      </w:r>
      <w:proofErr w:type="spellStart"/>
      <w:r w:rsidRPr="00F93BFF">
        <w:rPr>
          <w:rFonts w:ascii="SofiaSans" w:hAnsi="SofiaSans"/>
        </w:rPr>
        <w:t>кв.м</w:t>
      </w:r>
      <w:proofErr w:type="spellEnd"/>
      <w:r w:rsidRPr="00F93BFF">
        <w:rPr>
          <w:rFonts w:ascii="SofiaSans" w:hAnsi="SofiaSans"/>
        </w:rPr>
        <w:t>. без ДДС.</w:t>
      </w:r>
    </w:p>
    <w:p w:rsidR="00321427" w:rsidRDefault="00321427" w:rsidP="00321427">
      <w:pPr>
        <w:widowControl w:val="0"/>
        <w:spacing w:after="0"/>
        <w:ind w:firstLine="720"/>
        <w:rPr>
          <w:rFonts w:ascii="SofiaSans" w:hAnsi="SofiaSans"/>
          <w:color w:val="000000"/>
          <w:szCs w:val="24"/>
          <w:lang w:eastAsia="bg-BG" w:bidi="bg-BG"/>
        </w:rPr>
      </w:pPr>
      <w:r>
        <w:rPr>
          <w:rFonts w:ascii="SofiaSans" w:hAnsi="SofiaSans"/>
          <w:color w:val="000000"/>
          <w:szCs w:val="24"/>
          <w:lang w:eastAsia="bg-BG" w:bidi="bg-BG"/>
        </w:rPr>
        <w:t>С</w:t>
      </w:r>
      <w:r w:rsidRPr="00424D7E">
        <w:rPr>
          <w:rFonts w:ascii="SofiaSans" w:hAnsi="SofiaSans"/>
          <w:color w:val="000000"/>
          <w:szCs w:val="24"/>
          <w:lang w:eastAsia="bg-BG" w:bidi="bg-BG"/>
        </w:rPr>
        <w:t>пецифично конкурсн</w:t>
      </w:r>
      <w:r>
        <w:rPr>
          <w:rFonts w:ascii="SofiaSans" w:hAnsi="SofiaSans"/>
          <w:color w:val="000000"/>
          <w:szCs w:val="24"/>
          <w:lang w:eastAsia="bg-BG" w:bidi="bg-BG"/>
        </w:rPr>
        <w:t>о условие – За търговия с хранителни стоки</w:t>
      </w:r>
      <w:r w:rsidRPr="00424D7E">
        <w:rPr>
          <w:rFonts w:ascii="SofiaSans" w:hAnsi="SofiaSans"/>
          <w:color w:val="000000"/>
          <w:szCs w:val="24"/>
          <w:lang w:eastAsia="bg-BG" w:bidi="bg-BG"/>
        </w:rPr>
        <w:t>.</w:t>
      </w:r>
    </w:p>
    <w:p w:rsidR="00321427" w:rsidRDefault="00321427" w:rsidP="00321427">
      <w:pPr>
        <w:widowControl w:val="0"/>
        <w:spacing w:after="0"/>
        <w:ind w:left="720"/>
        <w:rPr>
          <w:rFonts w:ascii="SofiaSans" w:hAnsi="SofiaSans"/>
        </w:rPr>
      </w:pPr>
      <w:r>
        <w:rPr>
          <w:rFonts w:ascii="SofiaSans" w:hAnsi="SofiaSans"/>
          <w:b/>
        </w:rPr>
        <w:t>2.3      Терен № 2- 12</w:t>
      </w:r>
      <w:r w:rsidRPr="00FE49AB">
        <w:rPr>
          <w:rFonts w:ascii="SofiaSans" w:hAnsi="SofiaSans"/>
          <w:b/>
        </w:rPr>
        <w:t xml:space="preserve"> </w:t>
      </w:r>
      <w:proofErr w:type="spellStart"/>
      <w:r w:rsidRPr="00FE49AB">
        <w:rPr>
          <w:rFonts w:ascii="SofiaSans" w:hAnsi="SofiaSans"/>
          <w:b/>
        </w:rPr>
        <w:t>кв.м</w:t>
      </w:r>
      <w:proofErr w:type="spellEnd"/>
      <w:r w:rsidRPr="00FE49AB">
        <w:rPr>
          <w:rFonts w:ascii="SofiaSans" w:hAnsi="SofiaSans"/>
          <w:b/>
        </w:rPr>
        <w:t>.</w:t>
      </w:r>
      <w:r w:rsidRPr="00FE49AB">
        <w:rPr>
          <w:rFonts w:ascii="SofiaSans" w:hAnsi="SofiaSans"/>
        </w:rPr>
        <w:t xml:space="preserve"> за поставяне на павилион по типов проект</w:t>
      </w:r>
      <w:r>
        <w:rPr>
          <w:rFonts w:ascii="SofiaSans" w:hAnsi="SofiaSans"/>
        </w:rPr>
        <w:t xml:space="preserve">. </w:t>
      </w:r>
    </w:p>
    <w:p w:rsidR="00321427" w:rsidRPr="00F93BFF" w:rsidRDefault="00321427" w:rsidP="00321427">
      <w:pPr>
        <w:widowControl w:val="0"/>
        <w:spacing w:after="0"/>
        <w:ind w:firstLine="720"/>
        <w:rPr>
          <w:rFonts w:ascii="SofiaSans" w:hAnsi="SofiaSans"/>
        </w:rPr>
      </w:pPr>
      <w:r w:rsidRPr="00424D7E">
        <w:rPr>
          <w:rFonts w:ascii="SofiaSans" w:hAnsi="SofiaSans"/>
          <w:color w:val="000000"/>
          <w:szCs w:val="24"/>
          <w:lang w:eastAsia="bg-BG" w:bidi="bg-BG"/>
        </w:rPr>
        <w:t>Начална кон</w:t>
      </w:r>
      <w:r>
        <w:rPr>
          <w:rFonts w:ascii="SofiaSans" w:hAnsi="SofiaSans"/>
          <w:color w:val="000000"/>
          <w:szCs w:val="24"/>
          <w:lang w:eastAsia="bg-BG" w:bidi="bg-BG"/>
        </w:rPr>
        <w:t xml:space="preserve">курсна месечна наемна цена – </w:t>
      </w:r>
      <w:r w:rsidRPr="00F93BFF">
        <w:rPr>
          <w:rFonts w:ascii="SofiaSans" w:hAnsi="SofiaSans"/>
        </w:rPr>
        <w:t xml:space="preserve">12 </w:t>
      </w:r>
      <w:proofErr w:type="spellStart"/>
      <w:r w:rsidRPr="00F93BFF">
        <w:rPr>
          <w:rFonts w:ascii="SofiaSans" w:hAnsi="SofiaSans"/>
        </w:rPr>
        <w:t>кв.м</w:t>
      </w:r>
      <w:proofErr w:type="spellEnd"/>
      <w:r w:rsidRPr="00F93BFF">
        <w:rPr>
          <w:rFonts w:ascii="SofiaSans" w:hAnsi="SofiaSans"/>
        </w:rPr>
        <w:t xml:space="preserve">. по 3,74 /три лева и 74 ст./ лева на </w:t>
      </w:r>
      <w:proofErr w:type="spellStart"/>
      <w:r w:rsidRPr="00F93BFF">
        <w:rPr>
          <w:rFonts w:ascii="SofiaSans" w:hAnsi="SofiaSans"/>
        </w:rPr>
        <w:t>кв.м</w:t>
      </w:r>
      <w:proofErr w:type="spellEnd"/>
      <w:r w:rsidRPr="00F93BFF">
        <w:rPr>
          <w:rFonts w:ascii="SofiaSans" w:hAnsi="SofiaSans"/>
        </w:rPr>
        <w:t>. без ДДС.</w:t>
      </w:r>
    </w:p>
    <w:p w:rsidR="00321427" w:rsidRDefault="00321427" w:rsidP="00321427">
      <w:pPr>
        <w:widowControl w:val="0"/>
        <w:spacing w:after="0"/>
        <w:ind w:firstLine="720"/>
        <w:rPr>
          <w:rFonts w:ascii="SofiaSans" w:hAnsi="SofiaSans"/>
          <w:color w:val="000000"/>
          <w:szCs w:val="24"/>
          <w:lang w:eastAsia="bg-BG" w:bidi="bg-BG"/>
        </w:rPr>
      </w:pPr>
      <w:r>
        <w:rPr>
          <w:rFonts w:ascii="SofiaSans" w:hAnsi="SofiaSans"/>
          <w:color w:val="000000"/>
          <w:szCs w:val="24"/>
          <w:lang w:eastAsia="bg-BG" w:bidi="bg-BG"/>
        </w:rPr>
        <w:t>С</w:t>
      </w:r>
      <w:r w:rsidRPr="00424D7E">
        <w:rPr>
          <w:rFonts w:ascii="SofiaSans" w:hAnsi="SofiaSans"/>
          <w:color w:val="000000"/>
          <w:szCs w:val="24"/>
          <w:lang w:eastAsia="bg-BG" w:bidi="bg-BG"/>
        </w:rPr>
        <w:t>пецифично конкурсн</w:t>
      </w:r>
      <w:r>
        <w:rPr>
          <w:rFonts w:ascii="SofiaSans" w:hAnsi="SofiaSans"/>
          <w:color w:val="000000"/>
          <w:szCs w:val="24"/>
          <w:lang w:eastAsia="bg-BG" w:bidi="bg-BG"/>
        </w:rPr>
        <w:t>о условие – За бърза закуска.</w:t>
      </w:r>
    </w:p>
    <w:p w:rsidR="00321427" w:rsidRDefault="00321427" w:rsidP="00321427">
      <w:pPr>
        <w:widowControl w:val="0"/>
        <w:spacing w:after="0"/>
        <w:ind w:left="720"/>
        <w:rPr>
          <w:rFonts w:ascii="SofiaSans" w:hAnsi="SofiaSans"/>
        </w:rPr>
      </w:pPr>
      <w:r>
        <w:rPr>
          <w:rFonts w:ascii="SofiaSans" w:hAnsi="SofiaSans"/>
          <w:b/>
        </w:rPr>
        <w:t>2.4      Терен № 3 - 12</w:t>
      </w:r>
      <w:r w:rsidRPr="00FE49AB">
        <w:rPr>
          <w:rFonts w:ascii="SofiaSans" w:hAnsi="SofiaSans"/>
          <w:b/>
        </w:rPr>
        <w:t xml:space="preserve"> </w:t>
      </w:r>
      <w:proofErr w:type="spellStart"/>
      <w:r w:rsidRPr="00FE49AB">
        <w:rPr>
          <w:rFonts w:ascii="SofiaSans" w:hAnsi="SofiaSans"/>
          <w:b/>
        </w:rPr>
        <w:t>кв.м</w:t>
      </w:r>
      <w:proofErr w:type="spellEnd"/>
      <w:r w:rsidRPr="00FE49AB">
        <w:rPr>
          <w:rFonts w:ascii="SofiaSans" w:hAnsi="SofiaSans"/>
          <w:b/>
        </w:rPr>
        <w:t>.</w:t>
      </w:r>
      <w:r w:rsidRPr="00FE49AB">
        <w:rPr>
          <w:rFonts w:ascii="SofiaSans" w:hAnsi="SofiaSans"/>
        </w:rPr>
        <w:t xml:space="preserve"> за поставяне на павилион по типов проект</w:t>
      </w:r>
      <w:r>
        <w:rPr>
          <w:rFonts w:ascii="SofiaSans" w:hAnsi="SofiaSans"/>
        </w:rPr>
        <w:t xml:space="preserve">. </w:t>
      </w:r>
    </w:p>
    <w:p w:rsidR="00321427" w:rsidRPr="00F93BFF" w:rsidRDefault="00321427" w:rsidP="00321427">
      <w:pPr>
        <w:widowControl w:val="0"/>
        <w:spacing w:after="0"/>
        <w:ind w:firstLine="720"/>
        <w:rPr>
          <w:rFonts w:ascii="SofiaSans" w:hAnsi="SofiaSans"/>
        </w:rPr>
      </w:pPr>
      <w:r w:rsidRPr="00424D7E">
        <w:rPr>
          <w:rFonts w:ascii="SofiaSans" w:hAnsi="SofiaSans"/>
          <w:color w:val="000000"/>
          <w:szCs w:val="24"/>
          <w:lang w:eastAsia="bg-BG" w:bidi="bg-BG"/>
        </w:rPr>
        <w:t>Начална кон</w:t>
      </w:r>
      <w:r>
        <w:rPr>
          <w:rFonts w:ascii="SofiaSans" w:hAnsi="SofiaSans"/>
          <w:color w:val="000000"/>
          <w:szCs w:val="24"/>
          <w:lang w:eastAsia="bg-BG" w:bidi="bg-BG"/>
        </w:rPr>
        <w:t xml:space="preserve">курсна месечна наемна цена – </w:t>
      </w:r>
      <w:r w:rsidRPr="00F93BFF">
        <w:rPr>
          <w:rFonts w:ascii="SofiaSans" w:hAnsi="SofiaSans"/>
        </w:rPr>
        <w:t xml:space="preserve">12 </w:t>
      </w:r>
      <w:proofErr w:type="spellStart"/>
      <w:r w:rsidRPr="00F93BFF">
        <w:rPr>
          <w:rFonts w:ascii="SofiaSans" w:hAnsi="SofiaSans"/>
        </w:rPr>
        <w:t>кв.м</w:t>
      </w:r>
      <w:proofErr w:type="spellEnd"/>
      <w:r w:rsidRPr="00F93BFF">
        <w:rPr>
          <w:rFonts w:ascii="SofiaSans" w:hAnsi="SofiaSans"/>
        </w:rPr>
        <w:t xml:space="preserve">. по 3,74 /три лева и 74 ст./ лева на </w:t>
      </w:r>
      <w:proofErr w:type="spellStart"/>
      <w:r w:rsidRPr="00F93BFF">
        <w:rPr>
          <w:rFonts w:ascii="SofiaSans" w:hAnsi="SofiaSans"/>
        </w:rPr>
        <w:t>кв.м</w:t>
      </w:r>
      <w:proofErr w:type="spellEnd"/>
      <w:r w:rsidRPr="00F93BFF">
        <w:rPr>
          <w:rFonts w:ascii="SofiaSans" w:hAnsi="SofiaSans"/>
        </w:rPr>
        <w:t>. без ДДС.</w:t>
      </w:r>
    </w:p>
    <w:p w:rsidR="00321427" w:rsidRDefault="00321427" w:rsidP="00321427">
      <w:pPr>
        <w:widowControl w:val="0"/>
        <w:spacing w:after="0"/>
        <w:ind w:firstLine="720"/>
        <w:rPr>
          <w:rFonts w:ascii="SofiaSans" w:hAnsi="SofiaSans"/>
          <w:color w:val="000000"/>
          <w:szCs w:val="24"/>
          <w:lang w:eastAsia="bg-BG" w:bidi="bg-BG"/>
        </w:rPr>
      </w:pPr>
      <w:r>
        <w:rPr>
          <w:rFonts w:ascii="SofiaSans" w:hAnsi="SofiaSans"/>
          <w:color w:val="000000"/>
          <w:szCs w:val="24"/>
          <w:lang w:eastAsia="bg-BG" w:bidi="bg-BG"/>
        </w:rPr>
        <w:t>С</w:t>
      </w:r>
      <w:r w:rsidRPr="00424D7E">
        <w:rPr>
          <w:rFonts w:ascii="SofiaSans" w:hAnsi="SofiaSans"/>
          <w:color w:val="000000"/>
          <w:szCs w:val="24"/>
          <w:lang w:eastAsia="bg-BG" w:bidi="bg-BG"/>
        </w:rPr>
        <w:t>пецифично конкурсн</w:t>
      </w:r>
      <w:r>
        <w:rPr>
          <w:rFonts w:ascii="SofiaSans" w:hAnsi="SofiaSans"/>
          <w:color w:val="000000"/>
          <w:szCs w:val="24"/>
          <w:lang w:eastAsia="bg-BG" w:bidi="bg-BG"/>
        </w:rPr>
        <w:t>о условие – За търговия с цветя</w:t>
      </w:r>
      <w:r w:rsidRPr="00424D7E">
        <w:rPr>
          <w:rFonts w:ascii="SofiaSans" w:hAnsi="SofiaSans"/>
          <w:color w:val="000000"/>
          <w:szCs w:val="24"/>
          <w:lang w:eastAsia="bg-BG" w:bidi="bg-BG"/>
        </w:rPr>
        <w:t>.</w:t>
      </w:r>
    </w:p>
    <w:p w:rsidR="00321427" w:rsidRDefault="00321427" w:rsidP="00321427">
      <w:pPr>
        <w:widowControl w:val="0"/>
        <w:ind w:firstLine="720"/>
        <w:rPr>
          <w:rFonts w:ascii="SofiaSans" w:hAnsi="SofiaSans"/>
          <w:color w:val="000000"/>
          <w:szCs w:val="24"/>
          <w:lang w:eastAsia="bg-BG" w:bidi="bg-BG"/>
        </w:rPr>
      </w:pPr>
    </w:p>
    <w:p w:rsidR="00321427" w:rsidRDefault="00321427" w:rsidP="00321427">
      <w:pPr>
        <w:widowControl w:val="0"/>
        <w:spacing w:after="0"/>
        <w:ind w:left="720"/>
        <w:rPr>
          <w:rFonts w:ascii="SofiaSans" w:hAnsi="SofiaSans"/>
        </w:rPr>
      </w:pPr>
      <w:r>
        <w:rPr>
          <w:rFonts w:ascii="SofiaSans" w:hAnsi="SofiaSans"/>
          <w:b/>
        </w:rPr>
        <w:lastRenderedPageBreak/>
        <w:t>2.5      Терен № 4 - 12</w:t>
      </w:r>
      <w:r w:rsidRPr="00FE49AB">
        <w:rPr>
          <w:rFonts w:ascii="SofiaSans" w:hAnsi="SofiaSans"/>
          <w:b/>
        </w:rPr>
        <w:t xml:space="preserve"> </w:t>
      </w:r>
      <w:proofErr w:type="spellStart"/>
      <w:r w:rsidRPr="00FE49AB">
        <w:rPr>
          <w:rFonts w:ascii="SofiaSans" w:hAnsi="SofiaSans"/>
          <w:b/>
        </w:rPr>
        <w:t>кв.м</w:t>
      </w:r>
      <w:proofErr w:type="spellEnd"/>
      <w:r w:rsidRPr="00FE49AB">
        <w:rPr>
          <w:rFonts w:ascii="SofiaSans" w:hAnsi="SofiaSans"/>
          <w:b/>
        </w:rPr>
        <w:t>.</w:t>
      </w:r>
      <w:r w:rsidRPr="00FE49AB">
        <w:rPr>
          <w:rFonts w:ascii="SofiaSans" w:hAnsi="SofiaSans"/>
        </w:rPr>
        <w:t xml:space="preserve"> за поставяне на павилион по типов проект</w:t>
      </w:r>
      <w:r>
        <w:rPr>
          <w:rFonts w:ascii="SofiaSans" w:hAnsi="SofiaSans"/>
        </w:rPr>
        <w:t xml:space="preserve">. </w:t>
      </w:r>
    </w:p>
    <w:p w:rsidR="00321427" w:rsidRPr="00F93BFF" w:rsidRDefault="00321427" w:rsidP="00321427">
      <w:pPr>
        <w:widowControl w:val="0"/>
        <w:spacing w:after="0"/>
        <w:ind w:firstLine="720"/>
        <w:rPr>
          <w:rFonts w:ascii="SofiaSans" w:hAnsi="SofiaSans"/>
        </w:rPr>
      </w:pPr>
      <w:r w:rsidRPr="00424D7E">
        <w:rPr>
          <w:rFonts w:ascii="SofiaSans" w:hAnsi="SofiaSans"/>
          <w:color w:val="000000"/>
          <w:szCs w:val="24"/>
          <w:lang w:eastAsia="bg-BG" w:bidi="bg-BG"/>
        </w:rPr>
        <w:t>Начална кон</w:t>
      </w:r>
      <w:r>
        <w:rPr>
          <w:rFonts w:ascii="SofiaSans" w:hAnsi="SofiaSans"/>
          <w:color w:val="000000"/>
          <w:szCs w:val="24"/>
          <w:lang w:eastAsia="bg-BG" w:bidi="bg-BG"/>
        </w:rPr>
        <w:t xml:space="preserve">курсна месечна наемна цена – </w:t>
      </w:r>
      <w:r w:rsidRPr="00F93BFF">
        <w:rPr>
          <w:rFonts w:ascii="SofiaSans" w:hAnsi="SofiaSans"/>
        </w:rPr>
        <w:t xml:space="preserve">12 </w:t>
      </w:r>
      <w:proofErr w:type="spellStart"/>
      <w:r w:rsidRPr="00F93BFF">
        <w:rPr>
          <w:rFonts w:ascii="SofiaSans" w:hAnsi="SofiaSans"/>
        </w:rPr>
        <w:t>кв.м</w:t>
      </w:r>
      <w:proofErr w:type="spellEnd"/>
      <w:r w:rsidRPr="00F93BFF">
        <w:rPr>
          <w:rFonts w:ascii="SofiaSans" w:hAnsi="SofiaSans"/>
        </w:rPr>
        <w:t xml:space="preserve">. по 3,74 /три лева и 74 ст./ лева на </w:t>
      </w:r>
      <w:proofErr w:type="spellStart"/>
      <w:r w:rsidRPr="00F93BFF">
        <w:rPr>
          <w:rFonts w:ascii="SofiaSans" w:hAnsi="SofiaSans"/>
        </w:rPr>
        <w:t>кв.м</w:t>
      </w:r>
      <w:proofErr w:type="spellEnd"/>
      <w:r w:rsidRPr="00F93BFF">
        <w:rPr>
          <w:rFonts w:ascii="SofiaSans" w:hAnsi="SofiaSans"/>
        </w:rPr>
        <w:t>. без ДДС.</w:t>
      </w:r>
    </w:p>
    <w:p w:rsidR="00321427" w:rsidRDefault="00321427" w:rsidP="00321427">
      <w:pPr>
        <w:widowControl w:val="0"/>
        <w:spacing w:after="0"/>
        <w:ind w:firstLine="720"/>
        <w:rPr>
          <w:rFonts w:ascii="SofiaSans" w:hAnsi="SofiaSans"/>
          <w:color w:val="000000"/>
          <w:szCs w:val="24"/>
          <w:lang w:eastAsia="bg-BG" w:bidi="bg-BG"/>
        </w:rPr>
      </w:pPr>
      <w:r>
        <w:rPr>
          <w:rFonts w:ascii="SofiaSans" w:hAnsi="SofiaSans"/>
          <w:color w:val="000000"/>
          <w:szCs w:val="24"/>
          <w:lang w:eastAsia="bg-BG" w:bidi="bg-BG"/>
        </w:rPr>
        <w:t>С</w:t>
      </w:r>
      <w:r w:rsidRPr="00424D7E">
        <w:rPr>
          <w:rFonts w:ascii="SofiaSans" w:hAnsi="SofiaSans"/>
          <w:color w:val="000000"/>
          <w:szCs w:val="24"/>
          <w:lang w:eastAsia="bg-BG" w:bidi="bg-BG"/>
        </w:rPr>
        <w:t>пецифично конкурсн</w:t>
      </w:r>
      <w:r>
        <w:rPr>
          <w:rFonts w:ascii="SofiaSans" w:hAnsi="SofiaSans"/>
          <w:color w:val="000000"/>
          <w:szCs w:val="24"/>
          <w:lang w:eastAsia="bg-BG" w:bidi="bg-BG"/>
        </w:rPr>
        <w:t>о условие – За продажба кафе на зърна</w:t>
      </w:r>
      <w:r w:rsidRPr="00424D7E">
        <w:rPr>
          <w:rFonts w:ascii="SofiaSans" w:hAnsi="SofiaSans"/>
          <w:color w:val="000000"/>
          <w:szCs w:val="24"/>
          <w:lang w:eastAsia="bg-BG" w:bidi="bg-BG"/>
        </w:rPr>
        <w:t>.</w:t>
      </w:r>
    </w:p>
    <w:p w:rsidR="00321427" w:rsidRDefault="00321427" w:rsidP="00321427">
      <w:pPr>
        <w:widowControl w:val="0"/>
        <w:spacing w:after="0"/>
        <w:ind w:left="720"/>
        <w:rPr>
          <w:rFonts w:ascii="SofiaSans" w:hAnsi="SofiaSans"/>
        </w:rPr>
      </w:pPr>
      <w:r>
        <w:rPr>
          <w:rFonts w:ascii="SofiaSans" w:hAnsi="SofiaSans"/>
          <w:b/>
        </w:rPr>
        <w:t>2.6      Терен № 5 - 12</w:t>
      </w:r>
      <w:r w:rsidRPr="00FE49AB">
        <w:rPr>
          <w:rFonts w:ascii="SofiaSans" w:hAnsi="SofiaSans"/>
          <w:b/>
        </w:rPr>
        <w:t xml:space="preserve"> </w:t>
      </w:r>
      <w:proofErr w:type="spellStart"/>
      <w:r w:rsidRPr="00FE49AB">
        <w:rPr>
          <w:rFonts w:ascii="SofiaSans" w:hAnsi="SofiaSans"/>
          <w:b/>
        </w:rPr>
        <w:t>кв.м</w:t>
      </w:r>
      <w:proofErr w:type="spellEnd"/>
      <w:r w:rsidRPr="00FE49AB">
        <w:rPr>
          <w:rFonts w:ascii="SofiaSans" w:hAnsi="SofiaSans"/>
          <w:b/>
        </w:rPr>
        <w:t>.</w:t>
      </w:r>
      <w:r w:rsidRPr="00FE49AB">
        <w:rPr>
          <w:rFonts w:ascii="SofiaSans" w:hAnsi="SofiaSans"/>
        </w:rPr>
        <w:t xml:space="preserve"> за поставяне на павилион по типов проект</w:t>
      </w:r>
      <w:r>
        <w:rPr>
          <w:rFonts w:ascii="SofiaSans" w:hAnsi="SofiaSans"/>
        </w:rPr>
        <w:t xml:space="preserve">. </w:t>
      </w:r>
    </w:p>
    <w:p w:rsidR="00321427" w:rsidRPr="00F93BFF" w:rsidRDefault="00321427" w:rsidP="00321427">
      <w:pPr>
        <w:widowControl w:val="0"/>
        <w:spacing w:after="0"/>
        <w:ind w:firstLine="720"/>
        <w:rPr>
          <w:rFonts w:ascii="SofiaSans" w:hAnsi="SofiaSans"/>
        </w:rPr>
      </w:pPr>
      <w:r w:rsidRPr="00424D7E">
        <w:rPr>
          <w:rFonts w:ascii="SofiaSans" w:hAnsi="SofiaSans"/>
          <w:color w:val="000000"/>
          <w:szCs w:val="24"/>
          <w:lang w:eastAsia="bg-BG" w:bidi="bg-BG"/>
        </w:rPr>
        <w:t>Начална кон</w:t>
      </w:r>
      <w:r>
        <w:rPr>
          <w:rFonts w:ascii="SofiaSans" w:hAnsi="SofiaSans"/>
          <w:color w:val="000000"/>
          <w:szCs w:val="24"/>
          <w:lang w:eastAsia="bg-BG" w:bidi="bg-BG"/>
        </w:rPr>
        <w:t xml:space="preserve">курсна месечна наемна цена – </w:t>
      </w:r>
      <w:r w:rsidRPr="00F93BFF">
        <w:rPr>
          <w:rFonts w:ascii="SofiaSans" w:hAnsi="SofiaSans"/>
        </w:rPr>
        <w:t xml:space="preserve">12 </w:t>
      </w:r>
      <w:proofErr w:type="spellStart"/>
      <w:r w:rsidRPr="00F93BFF">
        <w:rPr>
          <w:rFonts w:ascii="SofiaSans" w:hAnsi="SofiaSans"/>
        </w:rPr>
        <w:t>кв.м</w:t>
      </w:r>
      <w:proofErr w:type="spellEnd"/>
      <w:r w:rsidRPr="00F93BFF">
        <w:rPr>
          <w:rFonts w:ascii="SofiaSans" w:hAnsi="SofiaSans"/>
        </w:rPr>
        <w:t xml:space="preserve">. по 3,74 /три лева и 74 ст./ лева на </w:t>
      </w:r>
      <w:proofErr w:type="spellStart"/>
      <w:r w:rsidRPr="00F93BFF">
        <w:rPr>
          <w:rFonts w:ascii="SofiaSans" w:hAnsi="SofiaSans"/>
        </w:rPr>
        <w:t>кв.м</w:t>
      </w:r>
      <w:proofErr w:type="spellEnd"/>
      <w:r w:rsidRPr="00F93BFF">
        <w:rPr>
          <w:rFonts w:ascii="SofiaSans" w:hAnsi="SofiaSans"/>
        </w:rPr>
        <w:t>. без ДДС.</w:t>
      </w:r>
    </w:p>
    <w:p w:rsidR="00321427" w:rsidRDefault="00321427" w:rsidP="00321427">
      <w:pPr>
        <w:widowControl w:val="0"/>
        <w:spacing w:after="0"/>
        <w:ind w:firstLine="720"/>
        <w:rPr>
          <w:rFonts w:ascii="SofiaSans" w:hAnsi="SofiaSans"/>
          <w:color w:val="000000"/>
          <w:szCs w:val="24"/>
          <w:lang w:eastAsia="bg-BG" w:bidi="bg-BG"/>
        </w:rPr>
      </w:pPr>
      <w:r>
        <w:rPr>
          <w:rFonts w:ascii="SofiaSans" w:hAnsi="SofiaSans"/>
          <w:color w:val="000000"/>
          <w:szCs w:val="24"/>
          <w:lang w:eastAsia="bg-BG" w:bidi="bg-BG"/>
        </w:rPr>
        <w:t>С</w:t>
      </w:r>
      <w:r w:rsidRPr="00424D7E">
        <w:rPr>
          <w:rFonts w:ascii="SofiaSans" w:hAnsi="SofiaSans"/>
          <w:color w:val="000000"/>
          <w:szCs w:val="24"/>
          <w:lang w:eastAsia="bg-BG" w:bidi="bg-BG"/>
        </w:rPr>
        <w:t>пецифично конкурсн</w:t>
      </w:r>
      <w:r>
        <w:rPr>
          <w:rFonts w:ascii="SofiaSans" w:hAnsi="SofiaSans"/>
          <w:color w:val="000000"/>
          <w:szCs w:val="24"/>
          <w:lang w:eastAsia="bg-BG" w:bidi="bg-BG"/>
        </w:rPr>
        <w:t>о условие – За пакетирани захарни изделия</w:t>
      </w:r>
      <w:r w:rsidRPr="00424D7E">
        <w:rPr>
          <w:rFonts w:ascii="SofiaSans" w:hAnsi="SofiaSans"/>
          <w:color w:val="000000"/>
          <w:szCs w:val="24"/>
          <w:lang w:eastAsia="bg-BG" w:bidi="bg-BG"/>
        </w:rPr>
        <w:t>.</w:t>
      </w:r>
    </w:p>
    <w:p w:rsidR="00321427" w:rsidRDefault="00321427" w:rsidP="00321427">
      <w:pPr>
        <w:widowControl w:val="0"/>
        <w:spacing w:after="0"/>
        <w:ind w:left="720"/>
        <w:rPr>
          <w:rFonts w:ascii="SofiaSans" w:hAnsi="SofiaSans"/>
        </w:rPr>
      </w:pPr>
      <w:r>
        <w:rPr>
          <w:rFonts w:ascii="SofiaSans" w:hAnsi="SofiaSans"/>
          <w:b/>
        </w:rPr>
        <w:t>2.7      Терен № 6 - 12</w:t>
      </w:r>
      <w:r w:rsidRPr="00FE49AB">
        <w:rPr>
          <w:rFonts w:ascii="SofiaSans" w:hAnsi="SofiaSans"/>
          <w:b/>
        </w:rPr>
        <w:t xml:space="preserve"> </w:t>
      </w:r>
      <w:proofErr w:type="spellStart"/>
      <w:r w:rsidRPr="00FE49AB">
        <w:rPr>
          <w:rFonts w:ascii="SofiaSans" w:hAnsi="SofiaSans"/>
          <w:b/>
        </w:rPr>
        <w:t>кв.м</w:t>
      </w:r>
      <w:proofErr w:type="spellEnd"/>
      <w:r w:rsidRPr="00FE49AB">
        <w:rPr>
          <w:rFonts w:ascii="SofiaSans" w:hAnsi="SofiaSans"/>
          <w:b/>
        </w:rPr>
        <w:t>.</w:t>
      </w:r>
      <w:r w:rsidRPr="00FE49AB">
        <w:rPr>
          <w:rFonts w:ascii="SofiaSans" w:hAnsi="SofiaSans"/>
        </w:rPr>
        <w:t xml:space="preserve"> за поставяне на павилион по типов проект</w:t>
      </w:r>
      <w:r>
        <w:rPr>
          <w:rFonts w:ascii="SofiaSans" w:hAnsi="SofiaSans"/>
        </w:rPr>
        <w:t xml:space="preserve">. </w:t>
      </w:r>
    </w:p>
    <w:p w:rsidR="00321427" w:rsidRPr="00F93BFF" w:rsidRDefault="00321427" w:rsidP="00321427">
      <w:pPr>
        <w:widowControl w:val="0"/>
        <w:spacing w:after="0"/>
        <w:ind w:firstLine="720"/>
        <w:rPr>
          <w:rFonts w:ascii="SofiaSans" w:hAnsi="SofiaSans"/>
        </w:rPr>
      </w:pPr>
      <w:r w:rsidRPr="00424D7E">
        <w:rPr>
          <w:rFonts w:ascii="SofiaSans" w:hAnsi="SofiaSans"/>
          <w:color w:val="000000"/>
          <w:szCs w:val="24"/>
          <w:lang w:eastAsia="bg-BG" w:bidi="bg-BG"/>
        </w:rPr>
        <w:t>Начална кон</w:t>
      </w:r>
      <w:r>
        <w:rPr>
          <w:rFonts w:ascii="SofiaSans" w:hAnsi="SofiaSans"/>
          <w:color w:val="000000"/>
          <w:szCs w:val="24"/>
          <w:lang w:eastAsia="bg-BG" w:bidi="bg-BG"/>
        </w:rPr>
        <w:t xml:space="preserve">курсна месечна наемна цена – </w:t>
      </w:r>
      <w:r w:rsidRPr="00F93BFF">
        <w:rPr>
          <w:rFonts w:ascii="SofiaSans" w:hAnsi="SofiaSans"/>
        </w:rPr>
        <w:t xml:space="preserve">12 </w:t>
      </w:r>
      <w:proofErr w:type="spellStart"/>
      <w:r w:rsidRPr="00F93BFF">
        <w:rPr>
          <w:rFonts w:ascii="SofiaSans" w:hAnsi="SofiaSans"/>
        </w:rPr>
        <w:t>кв.м</w:t>
      </w:r>
      <w:proofErr w:type="spellEnd"/>
      <w:r w:rsidRPr="00F93BFF">
        <w:rPr>
          <w:rFonts w:ascii="SofiaSans" w:hAnsi="SofiaSans"/>
        </w:rPr>
        <w:t xml:space="preserve">. по 3,74 /три лева и 74 ст./ лева на </w:t>
      </w:r>
      <w:proofErr w:type="spellStart"/>
      <w:r w:rsidRPr="00F93BFF">
        <w:rPr>
          <w:rFonts w:ascii="SofiaSans" w:hAnsi="SofiaSans"/>
        </w:rPr>
        <w:t>кв.м</w:t>
      </w:r>
      <w:proofErr w:type="spellEnd"/>
      <w:r w:rsidRPr="00F93BFF">
        <w:rPr>
          <w:rFonts w:ascii="SofiaSans" w:hAnsi="SofiaSans"/>
        </w:rPr>
        <w:t>. без ДДС.</w:t>
      </w:r>
    </w:p>
    <w:p w:rsidR="00321427" w:rsidRDefault="00321427" w:rsidP="00321427">
      <w:pPr>
        <w:widowControl w:val="0"/>
        <w:spacing w:after="0"/>
        <w:ind w:firstLine="720"/>
        <w:rPr>
          <w:rFonts w:ascii="SofiaSans" w:hAnsi="SofiaSans"/>
          <w:color w:val="000000"/>
          <w:szCs w:val="24"/>
          <w:lang w:eastAsia="bg-BG" w:bidi="bg-BG"/>
        </w:rPr>
      </w:pPr>
      <w:r>
        <w:rPr>
          <w:rFonts w:ascii="SofiaSans" w:hAnsi="SofiaSans"/>
          <w:color w:val="000000"/>
          <w:szCs w:val="24"/>
          <w:lang w:eastAsia="bg-BG" w:bidi="bg-BG"/>
        </w:rPr>
        <w:t>С</w:t>
      </w:r>
      <w:r w:rsidRPr="00424D7E">
        <w:rPr>
          <w:rFonts w:ascii="SofiaSans" w:hAnsi="SofiaSans"/>
          <w:color w:val="000000"/>
          <w:szCs w:val="24"/>
          <w:lang w:eastAsia="bg-BG" w:bidi="bg-BG"/>
        </w:rPr>
        <w:t>пецифично конкурсн</w:t>
      </w:r>
      <w:r>
        <w:rPr>
          <w:rFonts w:ascii="SofiaSans" w:hAnsi="SofiaSans"/>
          <w:color w:val="000000"/>
          <w:szCs w:val="24"/>
          <w:lang w:eastAsia="bg-BG" w:bidi="bg-BG"/>
        </w:rPr>
        <w:t>о условие – За плодове и зеленчуци</w:t>
      </w:r>
      <w:r w:rsidRPr="00424D7E">
        <w:rPr>
          <w:rFonts w:ascii="SofiaSans" w:hAnsi="SofiaSans"/>
          <w:color w:val="000000"/>
          <w:szCs w:val="24"/>
          <w:lang w:eastAsia="bg-BG" w:bidi="bg-BG"/>
        </w:rPr>
        <w:t>.</w:t>
      </w:r>
    </w:p>
    <w:p w:rsidR="00FD1774" w:rsidRPr="00F027DB" w:rsidRDefault="00FD1774" w:rsidP="00FD177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2.Място за закупуване на конкурсната документация - СО- район "Надежда", гр. София </w:t>
      </w:r>
      <w:proofErr w:type="spellStart"/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ул</w:t>
      </w:r>
      <w:proofErr w:type="spellEnd"/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."Осми март ”,№6,  етаж – партер ста</w:t>
      </w:r>
      <w:r w:rsidR="00321427">
        <w:rPr>
          <w:rFonts w:ascii="Times New Roman" w:eastAsia="Times New Roman" w:hAnsi="Times New Roman" w:cs="Times New Roman"/>
          <w:sz w:val="24"/>
          <w:szCs w:val="24"/>
          <w:lang w:eastAsia="bg-BG"/>
        </w:rPr>
        <w:t>я №12 от 08,30 до 17,00 ч. от 08.10.2025г. до 07</w:t>
      </w: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214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.2025г. /включително/.</w:t>
      </w:r>
    </w:p>
    <w:p w:rsidR="00FD1774" w:rsidRPr="00F027DB" w:rsidRDefault="00FD1774" w:rsidP="00FD177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3. Цена на конкурсната документация   е 120,00/сто и двадесет / лева с включено ДДС.</w:t>
      </w:r>
    </w:p>
    <w:p w:rsidR="00FD1774" w:rsidRPr="00F027DB" w:rsidRDefault="00FD1774" w:rsidP="00FD177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4. Гаранция за участие в конкурса – 300,00/триста / лева се внася в касата на СО район “Надежда“ или по банков път  по сметка на СО район “Надежда“ обявена в</w:t>
      </w:r>
      <w:r w:rsidR="003214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конкурсната документация от  08.10.2025г. до 07</w:t>
      </w: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214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.2025г. /включително/.</w:t>
      </w:r>
    </w:p>
    <w:p w:rsidR="00FD1774" w:rsidRPr="00F027DB" w:rsidRDefault="00FD1774" w:rsidP="00FD177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Конкурсни документи се подават в сградата на СО район „Надежда“ ул. „Осми март“ № 6, етаж партер </w:t>
      </w:r>
      <w:r w:rsidR="0032142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стая №11, срок за подаване от 08.10.2025г. до 07</w:t>
      </w: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21427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.2025г. /включително/ от 08,30 ч. до 17,00 ч.</w:t>
      </w:r>
    </w:p>
    <w:p w:rsidR="00FD1774" w:rsidRPr="00F027DB" w:rsidRDefault="00FD1774" w:rsidP="00FD177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6.Обявата за конкурса е публикувана  в електронната  страница на СО, сайта на район „Надежда“, информационното табло в сградата на район „Надежда“  ул. „Осми март“ № 6 –  етаж партер  и в един национален ежедневник.</w:t>
      </w:r>
    </w:p>
    <w:p w:rsidR="00FD1774" w:rsidRPr="00F027DB" w:rsidRDefault="00FD1774" w:rsidP="00FD177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7. Оглед на общинският имот може да бъде и</w:t>
      </w:r>
      <w:r w:rsidR="00321427">
        <w:rPr>
          <w:rFonts w:ascii="Times New Roman" w:eastAsia="Times New Roman" w:hAnsi="Times New Roman" w:cs="Times New Roman"/>
          <w:sz w:val="24"/>
          <w:szCs w:val="24"/>
          <w:lang w:eastAsia="bg-BG"/>
        </w:rPr>
        <w:t>звършен всеки работен ден  до 07</w:t>
      </w: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214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.2025г. /включително/ от 08,30 ч. до 17,00 ч.</w:t>
      </w:r>
    </w:p>
    <w:p w:rsidR="00FD1774" w:rsidRPr="00F027DB" w:rsidRDefault="00FD1774" w:rsidP="00FD177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321427"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Конкурсът ще се проведе на 10</w:t>
      </w: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214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.2025г. от 10,00 часа в сградата на СО район „Надежда“ , ул. „Осми март“ № 6 етаж 1 – заседателна зала.</w:t>
      </w:r>
    </w:p>
    <w:p w:rsidR="00FD1774" w:rsidRPr="00F027DB" w:rsidRDefault="00FD1774" w:rsidP="00FD177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27DB">
        <w:rPr>
          <w:rFonts w:ascii="Times New Roman" w:eastAsia="Times New Roman" w:hAnsi="Times New Roman" w:cs="Times New Roman"/>
          <w:sz w:val="24"/>
          <w:szCs w:val="24"/>
          <w:lang w:eastAsia="bg-BG"/>
        </w:rPr>
        <w:t>9. В случай, че в първоначално обявения срок  не постъпят оферти или е постъпила само  една оферта, срокът за подаване на оферти да бъде продължен с 15  дни.</w:t>
      </w:r>
    </w:p>
    <w:p w:rsidR="00FD1774" w:rsidRPr="00F027DB" w:rsidRDefault="00FD1774" w:rsidP="00FD1774">
      <w:pPr>
        <w:pStyle w:val="a3"/>
        <w:spacing w:after="0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027DB">
        <w:rPr>
          <w:rFonts w:ascii="Times New Roman" w:hAnsi="Times New Roman" w:cs="Times New Roman"/>
          <w:i/>
          <w:sz w:val="24"/>
          <w:szCs w:val="24"/>
        </w:rPr>
        <w:t>За информация : 02 495 11 39,60- РКТД</w:t>
      </w:r>
    </w:p>
    <w:p w:rsidR="00AB45C6" w:rsidRPr="00F027DB" w:rsidRDefault="00AB45C6" w:rsidP="00A41AD4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AB45C6" w:rsidRDefault="00AB45C6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B45C6" w:rsidRDefault="00AB45C6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B45C6" w:rsidRDefault="00AB45C6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B45C6" w:rsidRDefault="00AB45C6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B45C6" w:rsidRDefault="00AB45C6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7A2EB4" w:rsidRDefault="007A2EB4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B45C6" w:rsidRDefault="00AB45C6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GoBack"/>
      <w:bookmarkEnd w:id="2"/>
    </w:p>
    <w:p w:rsidR="00AB45C6" w:rsidRDefault="00AB45C6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B45C6" w:rsidRDefault="00AB45C6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B45C6" w:rsidRDefault="00AB45C6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B45C6" w:rsidRDefault="00AB45C6" w:rsidP="00A41AD4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41AD4" w:rsidRDefault="00A41AD4" w:rsidP="00A41AD4"/>
    <w:p w:rsidR="003241B8" w:rsidRDefault="003241B8"/>
    <w:sectPr w:rsidR="003241B8" w:rsidSect="00321427">
      <w:pgSz w:w="11906" w:h="16838" w:code="9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altName w:val="Times New Roman"/>
    <w:charset w:val="CC"/>
    <w:family w:val="auto"/>
    <w:pitch w:val="variable"/>
    <w:sig w:usb0="00000001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642"/>
    <w:multiLevelType w:val="multilevel"/>
    <w:tmpl w:val="090C4E12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2591AE1"/>
    <w:multiLevelType w:val="hybridMultilevel"/>
    <w:tmpl w:val="75DA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76B63"/>
    <w:multiLevelType w:val="hybridMultilevel"/>
    <w:tmpl w:val="27960A3C"/>
    <w:lvl w:ilvl="0" w:tplc="B97E964A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A48BA"/>
    <w:multiLevelType w:val="multilevel"/>
    <w:tmpl w:val="77A68260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823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b/>
      </w:rPr>
    </w:lvl>
  </w:abstractNum>
  <w:abstractNum w:abstractNumId="4" w15:restartNumberingAfterBreak="0">
    <w:nsid w:val="4C511077"/>
    <w:multiLevelType w:val="multilevel"/>
    <w:tmpl w:val="B2588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602A67C2"/>
    <w:multiLevelType w:val="hybridMultilevel"/>
    <w:tmpl w:val="A714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F4C0E"/>
    <w:multiLevelType w:val="hybridMultilevel"/>
    <w:tmpl w:val="206639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E8A59E4"/>
    <w:multiLevelType w:val="multilevel"/>
    <w:tmpl w:val="E584A5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7F"/>
    <w:rsid w:val="00065BA9"/>
    <w:rsid w:val="001F154C"/>
    <w:rsid w:val="002B56EF"/>
    <w:rsid w:val="00321427"/>
    <w:rsid w:val="003241B8"/>
    <w:rsid w:val="003401BB"/>
    <w:rsid w:val="00374DB1"/>
    <w:rsid w:val="00737824"/>
    <w:rsid w:val="007A2EB4"/>
    <w:rsid w:val="0084627F"/>
    <w:rsid w:val="0087683F"/>
    <w:rsid w:val="00954EE0"/>
    <w:rsid w:val="00A41AD4"/>
    <w:rsid w:val="00AB45C6"/>
    <w:rsid w:val="00B2725C"/>
    <w:rsid w:val="00B77616"/>
    <w:rsid w:val="00DA569F"/>
    <w:rsid w:val="00DF5656"/>
    <w:rsid w:val="00F027DB"/>
    <w:rsid w:val="00F323A5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5C3984-B738-45C1-9632-EF17B2C4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AD4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D4"/>
    <w:pPr>
      <w:ind w:left="720"/>
      <w:contextualSpacing/>
    </w:pPr>
  </w:style>
  <w:style w:type="character" w:styleId="a4">
    <w:name w:val="Emphasis"/>
    <w:basedOn w:val="a0"/>
    <w:qFormat/>
    <w:rsid w:val="00A41AD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D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D17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Ljubka Zaharieva</dc:creator>
  <cp:keywords/>
  <dc:description/>
  <cp:lastModifiedBy>Ljubka Zaharieva</cp:lastModifiedBy>
  <cp:revision>18</cp:revision>
  <cp:lastPrinted>2025-10-03T06:58:00Z</cp:lastPrinted>
  <dcterms:created xsi:type="dcterms:W3CDTF">2025-06-09T08:41:00Z</dcterms:created>
  <dcterms:modified xsi:type="dcterms:W3CDTF">2025-10-03T07:14:00Z</dcterms:modified>
</cp:coreProperties>
</file>