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Надежда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уведомява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жителите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района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октомври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2026 г.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11:00 ч.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столицата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проведен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Националната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ранно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предупреждение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оповестяване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населението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>.</w:t>
      </w: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Тестът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провежда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указанията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Министерството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вътрешните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провери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техническата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готовност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функционирането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системата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ранно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предупреждение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оповестяване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>.</w:t>
      </w: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  <w:r w:rsidRPr="009B5AD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рамките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теста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задействани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сирените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системата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Гражданите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предприемат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действия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причина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безпокойство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>.</w:t>
      </w: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</w:p>
    <w:p w:rsidR="009B5AD8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</w:p>
    <w:p w:rsidR="002A0591" w:rsidRPr="009B5AD8" w:rsidRDefault="009B5AD8" w:rsidP="009B5AD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Тестът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започне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в 11:00 ч.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B5AD8">
        <w:rPr>
          <w:rFonts w:ascii="Times New Roman" w:hAnsi="Times New Roman" w:cs="Times New Roman"/>
          <w:sz w:val="24"/>
          <w:szCs w:val="24"/>
        </w:rPr>
        <w:t>октомври</w:t>
      </w:r>
      <w:proofErr w:type="spellEnd"/>
      <w:r w:rsidRPr="009B5AD8">
        <w:rPr>
          <w:rFonts w:ascii="Times New Roman" w:hAnsi="Times New Roman" w:cs="Times New Roman"/>
          <w:sz w:val="24"/>
          <w:szCs w:val="24"/>
        </w:rPr>
        <w:t xml:space="preserve"> 2026 г</w:t>
      </w:r>
      <w:bookmarkStart w:id="0" w:name="_GoBack"/>
      <w:bookmarkEnd w:id="0"/>
    </w:p>
    <w:sectPr w:rsidR="002A0591" w:rsidRPr="009B5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AD8"/>
    <w:rsid w:val="002A0591"/>
    <w:rsid w:val="009B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BE9D3-EEB5-4D8A-8D5E-4182B4F6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Ivanova</dc:creator>
  <cp:keywords/>
  <dc:description/>
  <cp:lastModifiedBy>Anita Ivanova</cp:lastModifiedBy>
  <cp:revision>2</cp:revision>
  <dcterms:created xsi:type="dcterms:W3CDTF">2026-09-29T12:40:00Z</dcterms:created>
  <dcterms:modified xsi:type="dcterms:W3CDTF">2026-09-29T12:42:00Z</dcterms:modified>
</cp:coreProperties>
</file>